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E7" w:rsidRPr="00522D87" w:rsidRDefault="003B38E7" w:rsidP="003B38E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</w:t>
      </w:r>
      <w:r w:rsidRPr="00E1269F">
        <w:rPr>
          <w:b/>
          <w:sz w:val="28"/>
          <w:szCs w:val="28"/>
          <w:u w:val="single"/>
        </w:rPr>
        <w:t xml:space="preserve">ул. </w:t>
      </w:r>
      <w:r w:rsidR="00D87006">
        <w:rPr>
          <w:b/>
          <w:sz w:val="28"/>
          <w:szCs w:val="28"/>
          <w:u w:val="single"/>
        </w:rPr>
        <w:t>Стрельникова 8</w:t>
      </w:r>
      <w:r>
        <w:rPr>
          <w:b/>
          <w:sz w:val="28"/>
          <w:szCs w:val="28"/>
        </w:rPr>
        <w:t xml:space="preserve"> на 2024</w:t>
      </w:r>
      <w:r w:rsidRPr="00522D87">
        <w:rPr>
          <w:b/>
          <w:sz w:val="28"/>
          <w:szCs w:val="28"/>
        </w:rPr>
        <w:t xml:space="preserve"> год</w:t>
      </w:r>
    </w:p>
    <w:p w:rsidR="003B38E7" w:rsidRPr="002B0A6E" w:rsidRDefault="003B38E7" w:rsidP="003B3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141CD8" w:rsidRDefault="003B38E7" w:rsidP="003B3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proofErr w:type="gramEnd"/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D87006">
        <w:rPr>
          <w:b/>
          <w:u w:val="single"/>
        </w:rPr>
        <w:t>55,81</w:t>
      </w:r>
      <w:r w:rsidR="00AC1B07" w:rsidRPr="00AA4928">
        <w:rPr>
          <w:b/>
          <w:u w:val="single"/>
        </w:rPr>
        <w:t xml:space="preserve"> руб. на 1 кв.м.</w:t>
      </w:r>
    </w:p>
    <w:p w:rsidR="00AC1B07" w:rsidRPr="00AC1B07" w:rsidRDefault="003B38E7" w:rsidP="00AC1B07">
      <w:pPr>
        <w:jc w:val="both"/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D87006">
        <w:rPr>
          <w:b/>
          <w:u w:val="single"/>
        </w:rPr>
        <w:t>37,38</w:t>
      </w:r>
      <w:r w:rsidR="00AC1B07" w:rsidRPr="00AA4928">
        <w:rPr>
          <w:b/>
          <w:u w:val="single"/>
        </w:rPr>
        <w:t xml:space="preserve"> руб. на 1 кв.м.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 xml:space="preserve">. Утвердить виды работ с </w:t>
      </w:r>
      <w:proofErr w:type="gramStart"/>
      <w:r w:rsidRPr="00E1269F">
        <w:rPr>
          <w:b/>
        </w:rPr>
        <w:t>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  <w:proofErr w:type="gramEnd"/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E1269F" w:rsidRPr="001F7346" w:rsidTr="00165E8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D87006" w:rsidRPr="00D87006" w:rsidTr="00D8700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п.</w:t>
            </w:r>
            <w:proofErr w:type="gramStart"/>
            <w:r w:rsidRPr="00D87006">
              <w:rPr>
                <w:b/>
                <w:sz w:val="20"/>
                <w:szCs w:val="20"/>
              </w:rPr>
              <w:t>м</w:t>
            </w:r>
            <w:proofErr w:type="gramEnd"/>
            <w:r w:rsidRPr="00D8700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18"/>
                <w:szCs w:val="18"/>
              </w:rPr>
            </w:pPr>
            <w:r w:rsidRPr="00D87006">
              <w:rPr>
                <w:b/>
                <w:sz w:val="18"/>
                <w:szCs w:val="18"/>
              </w:rPr>
              <w:t>2,4</w:t>
            </w:r>
          </w:p>
        </w:tc>
      </w:tr>
      <w:tr w:rsidR="00D87006" w:rsidRPr="00D87006" w:rsidTr="00D8700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006" w:rsidRPr="00D87006" w:rsidRDefault="00D87006" w:rsidP="00D87006">
            <w:pPr>
              <w:jc w:val="both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 xml:space="preserve">ремонт </w:t>
            </w:r>
            <w:proofErr w:type="spellStart"/>
            <w:r w:rsidRPr="00D87006">
              <w:rPr>
                <w:b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м</w:t>
            </w:r>
            <w:proofErr w:type="gramStart"/>
            <w:r w:rsidRPr="00D87006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146 000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18"/>
                <w:szCs w:val="18"/>
              </w:rPr>
            </w:pPr>
            <w:r w:rsidRPr="00D87006">
              <w:rPr>
                <w:b/>
                <w:sz w:val="18"/>
                <w:szCs w:val="18"/>
              </w:rPr>
              <w:t>1,8</w:t>
            </w:r>
          </w:p>
        </w:tc>
      </w:tr>
      <w:tr w:rsidR="00D87006" w:rsidRPr="00D87006" w:rsidTr="00D8700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006" w:rsidRPr="00D87006" w:rsidRDefault="00D87006" w:rsidP="00D87006">
            <w:pPr>
              <w:jc w:val="both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ремонт кровли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м</w:t>
            </w:r>
            <w:proofErr w:type="gramStart"/>
            <w:r w:rsidRPr="00D87006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166 000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18"/>
                <w:szCs w:val="18"/>
              </w:rPr>
            </w:pPr>
            <w:r w:rsidRPr="00D87006">
              <w:rPr>
                <w:b/>
                <w:sz w:val="18"/>
                <w:szCs w:val="18"/>
              </w:rPr>
              <w:t>2,0</w:t>
            </w:r>
          </w:p>
        </w:tc>
      </w:tr>
      <w:tr w:rsidR="00D87006" w:rsidRPr="00D87006" w:rsidTr="00D8700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006" w:rsidRPr="00D87006" w:rsidRDefault="00D87006" w:rsidP="00D87006">
            <w:pPr>
              <w:jc w:val="both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установка балконных блоков ПВХ (1,2,3 под.)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8700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960 000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18"/>
                <w:szCs w:val="18"/>
              </w:rPr>
            </w:pPr>
            <w:r w:rsidRPr="00D87006">
              <w:rPr>
                <w:b/>
                <w:sz w:val="18"/>
                <w:szCs w:val="18"/>
              </w:rPr>
              <w:t>11,6</w:t>
            </w:r>
          </w:p>
        </w:tc>
      </w:tr>
      <w:tr w:rsidR="00D87006" w:rsidRPr="00D87006" w:rsidTr="00D8700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006" w:rsidRPr="00D87006" w:rsidRDefault="00D87006" w:rsidP="00D87006">
            <w:pPr>
              <w:jc w:val="both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ЭМР (смена светильников 2,3 под.)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18"/>
                <w:szCs w:val="18"/>
              </w:rPr>
            </w:pPr>
            <w:r w:rsidRPr="00D87006">
              <w:rPr>
                <w:b/>
                <w:sz w:val="18"/>
                <w:szCs w:val="18"/>
              </w:rPr>
              <w:t>2,4</w:t>
            </w:r>
          </w:p>
        </w:tc>
      </w:tr>
      <w:tr w:rsidR="00D87006" w:rsidRPr="00D87006" w:rsidTr="00D8700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006" w:rsidRPr="00D87006" w:rsidRDefault="00D87006" w:rsidP="00D87006">
            <w:pPr>
              <w:jc w:val="both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8700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18"/>
                <w:szCs w:val="18"/>
              </w:rPr>
            </w:pPr>
            <w:r w:rsidRPr="00D87006">
              <w:rPr>
                <w:b/>
                <w:sz w:val="18"/>
                <w:szCs w:val="18"/>
              </w:rPr>
              <w:t>1,8</w:t>
            </w:r>
          </w:p>
        </w:tc>
      </w:tr>
      <w:tr w:rsidR="00D87006" w:rsidRPr="00D87006" w:rsidTr="00D8700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006" w:rsidRPr="00D87006" w:rsidRDefault="00D87006" w:rsidP="00D87006">
            <w:pPr>
              <w:jc w:val="both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замена люков выхода на кровлю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8700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45 000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18"/>
                <w:szCs w:val="18"/>
              </w:rPr>
            </w:pPr>
            <w:r w:rsidRPr="00D87006">
              <w:rPr>
                <w:b/>
                <w:sz w:val="18"/>
                <w:szCs w:val="18"/>
              </w:rPr>
              <w:t>0,5</w:t>
            </w:r>
          </w:p>
        </w:tc>
      </w:tr>
      <w:tr w:rsidR="00D87006" w:rsidRPr="00D87006" w:rsidTr="00D8700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006" w:rsidRPr="00D87006" w:rsidRDefault="00D87006" w:rsidP="00D87006">
            <w:pPr>
              <w:jc w:val="both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косметический ремонт подъезда (1,2,3)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м</w:t>
            </w:r>
            <w:proofErr w:type="gramStart"/>
            <w:r w:rsidRPr="00D87006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3 900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1 350 000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18"/>
                <w:szCs w:val="18"/>
              </w:rPr>
            </w:pPr>
            <w:r w:rsidRPr="00D87006">
              <w:rPr>
                <w:b/>
                <w:sz w:val="18"/>
                <w:szCs w:val="18"/>
              </w:rPr>
              <w:t>16,3</w:t>
            </w:r>
          </w:p>
        </w:tc>
      </w:tr>
      <w:tr w:rsidR="00D87006" w:rsidRPr="00D87006" w:rsidTr="00D8700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006" w:rsidRPr="00D87006" w:rsidRDefault="00D87006" w:rsidP="00D87006">
            <w:pPr>
              <w:jc w:val="both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18"/>
                <w:szCs w:val="18"/>
              </w:rPr>
            </w:pPr>
            <w:r w:rsidRPr="00D87006">
              <w:rPr>
                <w:b/>
                <w:sz w:val="18"/>
                <w:szCs w:val="18"/>
              </w:rPr>
              <w:t>1,8</w:t>
            </w:r>
          </w:p>
        </w:tc>
      </w:tr>
      <w:tr w:rsidR="00D87006" w:rsidRPr="00D87006" w:rsidTr="00D8700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006" w:rsidRPr="00D87006" w:rsidRDefault="00D87006" w:rsidP="00D87006">
            <w:pPr>
              <w:jc w:val="both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 xml:space="preserve">установка металлических дверей в </w:t>
            </w:r>
            <w:proofErr w:type="gramStart"/>
            <w:r w:rsidRPr="00D87006">
              <w:rPr>
                <w:b/>
                <w:sz w:val="20"/>
                <w:szCs w:val="20"/>
              </w:rPr>
              <w:t>м</w:t>
            </w:r>
            <w:proofErr w:type="gramEnd"/>
            <w:r w:rsidRPr="00D87006">
              <w:rPr>
                <w:b/>
                <w:sz w:val="20"/>
                <w:szCs w:val="20"/>
              </w:rPr>
              <w:t>\камеры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8700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18"/>
                <w:szCs w:val="18"/>
              </w:rPr>
            </w:pPr>
            <w:r w:rsidRPr="00D87006">
              <w:rPr>
                <w:b/>
                <w:sz w:val="18"/>
                <w:szCs w:val="18"/>
              </w:rPr>
              <w:t>1,1</w:t>
            </w:r>
          </w:p>
        </w:tc>
      </w:tr>
      <w:tr w:rsidR="00D87006" w:rsidRPr="00D87006" w:rsidTr="00D8700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006" w:rsidRPr="00D87006" w:rsidRDefault="00D87006" w:rsidP="00D87006">
            <w:pPr>
              <w:jc w:val="both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изоляция розлива отопления и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п.</w:t>
            </w:r>
            <w:proofErr w:type="gramStart"/>
            <w:r w:rsidRPr="00D87006">
              <w:rPr>
                <w:b/>
                <w:sz w:val="20"/>
                <w:szCs w:val="20"/>
              </w:rPr>
              <w:t>м</w:t>
            </w:r>
            <w:proofErr w:type="gramEnd"/>
            <w:r w:rsidRPr="00D8700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205 000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18"/>
                <w:szCs w:val="18"/>
              </w:rPr>
            </w:pPr>
            <w:r w:rsidRPr="00D87006">
              <w:rPr>
                <w:b/>
                <w:sz w:val="18"/>
                <w:szCs w:val="18"/>
              </w:rPr>
              <w:t>2,5</w:t>
            </w:r>
          </w:p>
        </w:tc>
      </w:tr>
      <w:tr w:rsidR="00D87006" w:rsidRPr="00D87006" w:rsidTr="00D8700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006" w:rsidRPr="00D87006" w:rsidRDefault="00D87006" w:rsidP="00D87006">
            <w:pPr>
              <w:jc w:val="both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 xml:space="preserve">Ремонт вентиляции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18"/>
                <w:szCs w:val="18"/>
              </w:rPr>
            </w:pPr>
            <w:r w:rsidRPr="00D87006">
              <w:rPr>
                <w:b/>
                <w:sz w:val="18"/>
                <w:szCs w:val="18"/>
              </w:rPr>
              <w:t>0,6</w:t>
            </w:r>
          </w:p>
        </w:tc>
      </w:tr>
      <w:tr w:rsidR="00D87006" w:rsidRPr="00D87006" w:rsidTr="00D8700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006" w:rsidRPr="00D87006" w:rsidRDefault="00D87006" w:rsidP="00D87006">
            <w:pPr>
              <w:jc w:val="both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006" w:rsidRPr="00D87006" w:rsidRDefault="00D87006" w:rsidP="00D87006">
            <w:pPr>
              <w:jc w:val="center"/>
              <w:rPr>
                <w:b/>
                <w:sz w:val="18"/>
                <w:szCs w:val="18"/>
              </w:rPr>
            </w:pPr>
            <w:r w:rsidRPr="00D87006">
              <w:rPr>
                <w:b/>
                <w:sz w:val="18"/>
                <w:szCs w:val="18"/>
              </w:rPr>
              <w:t>1,4</w:t>
            </w:r>
          </w:p>
        </w:tc>
      </w:tr>
    </w:tbl>
    <w:p w:rsidR="00930AE4" w:rsidRPr="00930AE4" w:rsidRDefault="00930AE4" w:rsidP="00930AE4">
      <w:pPr>
        <w:shd w:val="clear" w:color="auto" w:fill="FFFFFF"/>
        <w:jc w:val="both"/>
        <w:rPr>
          <w:b/>
          <w:color w:val="000000"/>
        </w:rPr>
      </w:pPr>
      <w:r w:rsidRPr="00930AE4">
        <w:rPr>
          <w:b/>
          <w:color w:val="000000"/>
          <w:lang w:val="en-US"/>
        </w:rPr>
        <w:t>II</w:t>
      </w:r>
      <w:r w:rsidR="00876EE1">
        <w:rPr>
          <w:b/>
          <w:color w:val="000000"/>
          <w:lang w:val="en-US"/>
        </w:rPr>
        <w:t>I</w:t>
      </w:r>
      <w:r w:rsidRPr="00930AE4">
        <w:rPr>
          <w:b/>
          <w:color w:val="000000"/>
        </w:rPr>
        <w:t>.</w:t>
      </w:r>
      <w:r w:rsidRPr="00930AE4">
        <w:rPr>
          <w:color w:val="000000"/>
        </w:rPr>
        <w:t xml:space="preserve"> Использовать общее имущество многоквартирного дома для размещения </w:t>
      </w:r>
      <w:r w:rsidRPr="00930AE4">
        <w:rPr>
          <w:b/>
          <w:color w:val="000000"/>
        </w:rPr>
        <w:t>информационных конструкций.</w:t>
      </w:r>
    </w:p>
    <w:p w:rsidR="00930AE4" w:rsidRDefault="00930AE4" w:rsidP="00930AE4">
      <w:pPr>
        <w:ind w:firstLine="426"/>
        <w:jc w:val="both"/>
      </w:pPr>
      <w:r w:rsidRPr="00930AE4">
        <w:t xml:space="preserve">Уполномочить управляющую организацию заключать от имени собственников договоры на установку, размещение и эксплуатацию информационных конструкций, выдавать согласия на установку и размещение информационных конструкций на общем имуществе МКД. </w:t>
      </w:r>
    </w:p>
    <w:p w:rsidR="00F461CB" w:rsidRDefault="0047442D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3B38E7" w:rsidRPr="00DB26CD">
        <w:rPr>
          <w:b/>
          <w:bCs/>
          <w:sz w:val="28"/>
          <w:szCs w:val="28"/>
        </w:rPr>
        <w:t xml:space="preserve">. 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</w:t>
      </w:r>
      <w:r w:rsidR="00D87006">
        <w:rPr>
          <w:bCs/>
        </w:rPr>
        <w:t>0,11</w:t>
      </w:r>
      <w:r w:rsidRPr="00CD3D1F">
        <w:rPr>
          <w:bCs/>
        </w:rPr>
        <w:t>______руб. на 1 кв.м.</w:t>
      </w:r>
    </w:p>
    <w:p w:rsidR="003B38E7" w:rsidRPr="00D4164A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t xml:space="preserve"> </w:t>
      </w:r>
      <w:r w:rsidRPr="005F2D8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r>
        <w:rPr>
          <w:bCs/>
        </w:rPr>
        <w:t xml:space="preserve"> </w:t>
      </w:r>
    </w:p>
    <w:p w:rsidR="00F461CB" w:rsidRDefault="00F461CB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 w:rsidRPr="00122EE0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</w:t>
      </w:r>
      <w:proofErr w:type="gramEnd"/>
    </w:p>
    <w:p w:rsidR="003B38E7" w:rsidRPr="00D4164A" w:rsidRDefault="00A03249" w:rsidP="003B38E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Принять решение о внесении изменения в договор управления дополнительным соглашением дополнить пунктами 3.1.20.,  5.10, разделом 9, изменить нумерацию пунктов с  п. 9 на п. 10.</w:t>
      </w:r>
      <w:bookmarkStart w:id="0" w:name="_GoBack"/>
      <w:bookmarkEnd w:id="0"/>
    </w:p>
    <w:p w:rsidR="003B38E7" w:rsidRPr="004475E2" w:rsidRDefault="003B38E7" w:rsidP="003B38E7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B38E7" w:rsidRPr="004475E2" w:rsidRDefault="003B38E7" w:rsidP="003B38E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B38E7" w:rsidRPr="009F31A1" w:rsidRDefault="003B38E7" w:rsidP="003B38E7"/>
    <w:p w:rsidR="003F6F36" w:rsidRDefault="00757F64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8E7"/>
    <w:rsid w:val="00165E87"/>
    <w:rsid w:val="002D14B9"/>
    <w:rsid w:val="003018E0"/>
    <w:rsid w:val="00301FE7"/>
    <w:rsid w:val="00363060"/>
    <w:rsid w:val="0037606C"/>
    <w:rsid w:val="003B38E7"/>
    <w:rsid w:val="0047442D"/>
    <w:rsid w:val="005E2CEC"/>
    <w:rsid w:val="00641A63"/>
    <w:rsid w:val="006F0A7A"/>
    <w:rsid w:val="00757F64"/>
    <w:rsid w:val="00876EE1"/>
    <w:rsid w:val="00930AE4"/>
    <w:rsid w:val="009572F7"/>
    <w:rsid w:val="009758F5"/>
    <w:rsid w:val="00A03249"/>
    <w:rsid w:val="00A91755"/>
    <w:rsid w:val="00AC1B07"/>
    <w:rsid w:val="00CC2906"/>
    <w:rsid w:val="00CE32F2"/>
    <w:rsid w:val="00D5547F"/>
    <w:rsid w:val="00D87006"/>
    <w:rsid w:val="00D906AD"/>
    <w:rsid w:val="00DB2D33"/>
    <w:rsid w:val="00E1269F"/>
    <w:rsid w:val="00F461CB"/>
    <w:rsid w:val="00F7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536D8-B08E-4C27-838E-5FA42444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2023-09-05T00:51:00Z</dcterms:created>
  <dcterms:modified xsi:type="dcterms:W3CDTF">2023-09-12T01:08:00Z</dcterms:modified>
</cp:coreProperties>
</file>