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>Профессора Даниловского 23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</w:t>
      </w:r>
      <w:bookmarkStart w:id="0" w:name="_GoBack"/>
      <w:r w:rsidR="00CE32F2" w:rsidRPr="00AC1B07">
        <w:t>5</w:t>
      </w:r>
      <w:bookmarkEnd w:id="0"/>
      <w:r w:rsidR="00CE32F2" w:rsidRPr="00AC1B07">
        <w:t>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976F4B">
        <w:rPr>
          <w:b/>
          <w:u w:val="single"/>
        </w:rPr>
        <w:t>58,97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976F4B">
        <w:rPr>
          <w:b/>
          <w:u w:val="single"/>
        </w:rPr>
        <w:t>35,51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976F4B" w:rsidRPr="00976F4B" w:rsidTr="00976F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4B" w:rsidRPr="00976F4B" w:rsidRDefault="00976F4B" w:rsidP="00976F4B">
            <w:pPr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ЭМР (освещение 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18"/>
                <w:szCs w:val="18"/>
              </w:rPr>
            </w:pPr>
            <w:r w:rsidRPr="00976F4B">
              <w:rPr>
                <w:b/>
                <w:sz w:val="18"/>
                <w:szCs w:val="18"/>
              </w:rPr>
              <w:t>4,4</w:t>
            </w:r>
          </w:p>
        </w:tc>
      </w:tr>
      <w:tr w:rsidR="00976F4B" w:rsidRPr="00976F4B" w:rsidTr="00976F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4B" w:rsidRPr="00976F4B" w:rsidRDefault="00976F4B" w:rsidP="00976F4B">
            <w:pPr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п.</w:t>
            </w:r>
            <w:proofErr w:type="gramStart"/>
            <w:r w:rsidRPr="00976F4B">
              <w:rPr>
                <w:b/>
                <w:sz w:val="20"/>
                <w:szCs w:val="20"/>
              </w:rPr>
              <w:t>м</w:t>
            </w:r>
            <w:proofErr w:type="gramEnd"/>
            <w:r w:rsidRPr="00976F4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18"/>
                <w:szCs w:val="18"/>
              </w:rPr>
            </w:pPr>
            <w:r w:rsidRPr="00976F4B">
              <w:rPr>
                <w:b/>
                <w:sz w:val="18"/>
                <w:szCs w:val="18"/>
              </w:rPr>
              <w:t>8,4</w:t>
            </w:r>
          </w:p>
        </w:tc>
      </w:tr>
      <w:tr w:rsidR="00976F4B" w:rsidRPr="00976F4B" w:rsidTr="00976F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4B" w:rsidRPr="00976F4B" w:rsidRDefault="00976F4B" w:rsidP="00976F4B">
            <w:pPr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 xml:space="preserve">смена </w:t>
            </w:r>
            <w:proofErr w:type="spellStart"/>
            <w:r w:rsidRPr="00976F4B">
              <w:rPr>
                <w:b/>
                <w:sz w:val="20"/>
                <w:szCs w:val="20"/>
              </w:rPr>
              <w:t>стояов</w:t>
            </w:r>
            <w:proofErr w:type="spellEnd"/>
            <w:r w:rsidRPr="00976F4B">
              <w:rPr>
                <w:b/>
                <w:sz w:val="20"/>
                <w:szCs w:val="20"/>
              </w:rPr>
              <w:t xml:space="preserve">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п.</w:t>
            </w:r>
            <w:proofErr w:type="gramStart"/>
            <w:r w:rsidRPr="00976F4B">
              <w:rPr>
                <w:b/>
                <w:sz w:val="20"/>
                <w:szCs w:val="20"/>
              </w:rPr>
              <w:t>м</w:t>
            </w:r>
            <w:proofErr w:type="gramEnd"/>
            <w:r w:rsidRPr="00976F4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18"/>
                <w:szCs w:val="18"/>
              </w:rPr>
            </w:pPr>
            <w:r w:rsidRPr="00976F4B">
              <w:rPr>
                <w:b/>
                <w:sz w:val="18"/>
                <w:szCs w:val="18"/>
              </w:rPr>
              <w:t>8,4</w:t>
            </w:r>
          </w:p>
        </w:tc>
      </w:tr>
      <w:tr w:rsidR="00976F4B" w:rsidRPr="00976F4B" w:rsidTr="00976F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4B" w:rsidRPr="00976F4B" w:rsidRDefault="00976F4B" w:rsidP="00976F4B">
            <w:pPr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п.</w:t>
            </w:r>
            <w:proofErr w:type="gramStart"/>
            <w:r w:rsidRPr="00976F4B">
              <w:rPr>
                <w:b/>
                <w:sz w:val="20"/>
                <w:szCs w:val="20"/>
              </w:rPr>
              <w:t>м</w:t>
            </w:r>
            <w:proofErr w:type="gramEnd"/>
            <w:r w:rsidRPr="00976F4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18"/>
                <w:szCs w:val="18"/>
              </w:rPr>
            </w:pPr>
            <w:r w:rsidRPr="00976F4B">
              <w:rPr>
                <w:b/>
                <w:sz w:val="18"/>
                <w:szCs w:val="18"/>
              </w:rPr>
              <w:t>12,5</w:t>
            </w:r>
          </w:p>
        </w:tc>
      </w:tr>
      <w:tr w:rsidR="00976F4B" w:rsidRPr="00976F4B" w:rsidTr="00976F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4B" w:rsidRPr="00976F4B" w:rsidRDefault="00976F4B" w:rsidP="00976F4B">
            <w:pPr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окраска спортивной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18"/>
                <w:szCs w:val="18"/>
              </w:rPr>
            </w:pPr>
            <w:r w:rsidRPr="00976F4B">
              <w:rPr>
                <w:b/>
                <w:sz w:val="18"/>
                <w:szCs w:val="18"/>
              </w:rPr>
              <w:t>2,0</w:t>
            </w:r>
          </w:p>
        </w:tc>
      </w:tr>
      <w:tr w:rsidR="00976F4B" w:rsidRPr="00976F4B" w:rsidTr="00976F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4B" w:rsidRPr="00976F4B" w:rsidRDefault="00976F4B" w:rsidP="00976F4B">
            <w:pPr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косметический ремонт общих балконов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18"/>
                <w:szCs w:val="18"/>
              </w:rPr>
            </w:pPr>
            <w:r w:rsidRPr="00976F4B">
              <w:rPr>
                <w:b/>
                <w:sz w:val="18"/>
                <w:szCs w:val="18"/>
              </w:rPr>
              <w:t>2,6</w:t>
            </w:r>
          </w:p>
        </w:tc>
      </w:tr>
      <w:tr w:rsidR="00976F4B" w:rsidRPr="00976F4B" w:rsidTr="00976F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4B" w:rsidRPr="00976F4B" w:rsidRDefault="00976F4B" w:rsidP="00976F4B">
            <w:pPr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18"/>
                <w:szCs w:val="18"/>
              </w:rPr>
            </w:pPr>
            <w:r w:rsidRPr="00976F4B">
              <w:rPr>
                <w:b/>
                <w:sz w:val="18"/>
                <w:szCs w:val="18"/>
              </w:rPr>
              <w:t>2,4</w:t>
            </w:r>
          </w:p>
        </w:tc>
      </w:tr>
      <w:tr w:rsidR="00976F4B" w:rsidRPr="00976F4B" w:rsidTr="00976F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4B" w:rsidRPr="00976F4B" w:rsidRDefault="00976F4B" w:rsidP="00976F4B">
            <w:pPr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 xml:space="preserve">ограждение на дворовой территории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6F4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18"/>
                <w:szCs w:val="18"/>
              </w:rPr>
            </w:pPr>
            <w:r w:rsidRPr="00976F4B">
              <w:rPr>
                <w:b/>
                <w:sz w:val="18"/>
                <w:szCs w:val="18"/>
              </w:rPr>
              <w:t>3,3</w:t>
            </w:r>
          </w:p>
        </w:tc>
      </w:tr>
      <w:tr w:rsidR="00976F4B" w:rsidRPr="00976F4B" w:rsidTr="00976F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4B" w:rsidRPr="00976F4B" w:rsidRDefault="00976F4B" w:rsidP="00976F4B">
            <w:pPr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6F4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18"/>
                <w:szCs w:val="18"/>
              </w:rPr>
            </w:pPr>
            <w:r w:rsidRPr="00976F4B">
              <w:rPr>
                <w:b/>
                <w:sz w:val="18"/>
                <w:szCs w:val="18"/>
              </w:rPr>
              <w:t>3,3</w:t>
            </w:r>
          </w:p>
        </w:tc>
      </w:tr>
      <w:tr w:rsidR="00976F4B" w:rsidRPr="00976F4B" w:rsidTr="00976F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4B" w:rsidRPr="00976F4B" w:rsidRDefault="00976F4B" w:rsidP="00976F4B">
            <w:pPr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внести номер ОДПУ и дату очередных поверок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18"/>
                <w:szCs w:val="18"/>
              </w:rPr>
            </w:pPr>
            <w:r w:rsidRPr="00976F4B">
              <w:rPr>
                <w:b/>
                <w:sz w:val="18"/>
                <w:szCs w:val="18"/>
              </w:rPr>
              <w:t>0,0</w:t>
            </w:r>
          </w:p>
        </w:tc>
      </w:tr>
      <w:tr w:rsidR="00976F4B" w:rsidRPr="00976F4B" w:rsidTr="00976F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4B" w:rsidRPr="00976F4B" w:rsidRDefault="00976F4B" w:rsidP="00976F4B">
            <w:pPr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п.</w:t>
            </w:r>
            <w:proofErr w:type="gramStart"/>
            <w:r w:rsidRPr="00976F4B">
              <w:rPr>
                <w:b/>
                <w:sz w:val="20"/>
                <w:szCs w:val="20"/>
              </w:rPr>
              <w:t>м</w:t>
            </w:r>
            <w:proofErr w:type="gramEnd"/>
            <w:r w:rsidRPr="00976F4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18"/>
                <w:szCs w:val="18"/>
              </w:rPr>
            </w:pPr>
            <w:r w:rsidRPr="00976F4B">
              <w:rPr>
                <w:b/>
                <w:sz w:val="18"/>
                <w:szCs w:val="18"/>
              </w:rPr>
              <w:t>1,5</w:t>
            </w:r>
          </w:p>
        </w:tc>
      </w:tr>
      <w:tr w:rsidR="00976F4B" w:rsidRPr="00976F4B" w:rsidTr="00976F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4B" w:rsidRPr="00976F4B" w:rsidRDefault="00976F4B" w:rsidP="00976F4B">
            <w:pPr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 xml:space="preserve">Ежемесячная промывка мусоропровода  </w:t>
            </w:r>
            <w:proofErr w:type="gramStart"/>
            <w:r w:rsidRPr="00976F4B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976F4B">
              <w:rPr>
                <w:b/>
                <w:sz w:val="20"/>
                <w:szCs w:val="20"/>
              </w:rPr>
              <w:t xml:space="preserve">сумму уточнить у М.А.)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18"/>
                <w:szCs w:val="18"/>
              </w:rPr>
            </w:pPr>
            <w:r w:rsidRPr="00976F4B">
              <w:rPr>
                <w:b/>
                <w:sz w:val="18"/>
                <w:szCs w:val="18"/>
              </w:rPr>
              <w:t>0,0</w:t>
            </w:r>
          </w:p>
        </w:tc>
      </w:tr>
      <w:tr w:rsidR="00976F4B" w:rsidRPr="00976F4B" w:rsidTr="00976F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F4B" w:rsidRPr="00976F4B" w:rsidRDefault="00976F4B" w:rsidP="00976F4B">
            <w:pPr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 xml:space="preserve">Автоматическая пожарная система (АПС)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20"/>
                <w:szCs w:val="20"/>
              </w:rPr>
            </w:pPr>
            <w:r w:rsidRPr="00976F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F4B" w:rsidRPr="00976F4B" w:rsidRDefault="00976F4B" w:rsidP="00976F4B">
            <w:pPr>
              <w:jc w:val="center"/>
              <w:rPr>
                <w:b/>
                <w:sz w:val="18"/>
                <w:szCs w:val="18"/>
              </w:rPr>
            </w:pPr>
            <w:r w:rsidRPr="00976F4B">
              <w:rPr>
                <w:b/>
                <w:sz w:val="18"/>
                <w:szCs w:val="18"/>
              </w:rPr>
              <w:t>0,0</w:t>
            </w:r>
          </w:p>
        </w:tc>
      </w:tr>
    </w:tbl>
    <w:p w:rsidR="00976F4B" w:rsidRPr="004475E2" w:rsidRDefault="00976F4B" w:rsidP="00976F4B">
      <w:pPr>
        <w:jc w:val="both"/>
        <w:rPr>
          <w:color w:val="FF0000"/>
        </w:rPr>
      </w:pPr>
    </w:p>
    <w:p w:rsidR="00976F4B" w:rsidRDefault="00976F4B" w:rsidP="00976F4B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sz w:val="28"/>
          <w:szCs w:val="28"/>
          <w:lang w:val="en-US"/>
        </w:rPr>
        <w:t>II</w:t>
      </w:r>
      <w:r w:rsidR="00D34FD9">
        <w:rPr>
          <w:b/>
          <w:bCs/>
          <w:sz w:val="28"/>
          <w:szCs w:val="28"/>
          <w:lang w:val="en-US"/>
        </w:rPr>
        <w:t>I</w:t>
      </w:r>
      <w:proofErr w:type="gramStart"/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Рассмотреть</w:t>
      </w:r>
      <w:proofErr w:type="gramEnd"/>
      <w:r>
        <w:rPr>
          <w:b/>
        </w:rPr>
        <w:t xml:space="preserve"> и принять решение </w:t>
      </w:r>
      <w:r>
        <w:rPr>
          <w:b/>
          <w:bCs/>
          <w:lang w:eastAsia="en-US"/>
        </w:rPr>
        <w:t xml:space="preserve"> о прямых договорах между собственниками имущества в многоквартирных домах и </w:t>
      </w:r>
      <w:proofErr w:type="spellStart"/>
      <w:r>
        <w:rPr>
          <w:b/>
          <w:bCs/>
          <w:lang w:eastAsia="en-US"/>
        </w:rPr>
        <w:t>ресурсоснабжающими</w:t>
      </w:r>
      <w:proofErr w:type="spellEnd"/>
      <w:r>
        <w:rPr>
          <w:b/>
          <w:bCs/>
          <w:lang w:eastAsia="en-US"/>
        </w:rPr>
        <w:t xml:space="preserve"> организациями, а именно:</w:t>
      </w:r>
    </w:p>
    <w:p w:rsidR="00976F4B" w:rsidRDefault="00976F4B" w:rsidP="00976F4B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976F4B" w:rsidRDefault="00976F4B" w:rsidP="00976F4B">
      <w:pPr>
        <w:autoSpaceDE w:val="0"/>
        <w:autoSpaceDN w:val="0"/>
        <w:adjustRightInd w:val="0"/>
        <w:ind w:firstLine="540"/>
        <w:jc w:val="both"/>
      </w:pPr>
      <w:r>
        <w:t xml:space="preserve">1.договор на оказание услуг по обращению с твердыми коммунальными отходами с </w:t>
      </w:r>
      <w:proofErr w:type="spellStart"/>
      <w:r>
        <w:t>ресурсоснабжающей</w:t>
      </w:r>
      <w:proofErr w:type="spellEnd"/>
      <w:r>
        <w:t xml:space="preserve"> организацией, региональным оператором по обращению с твердыми коммунальными отходами с 01 октября 2023г.</w:t>
      </w:r>
    </w:p>
    <w:p w:rsidR="00976F4B" w:rsidRDefault="00976F4B" w:rsidP="00976F4B">
      <w:pPr>
        <w:autoSpaceDE w:val="0"/>
        <w:autoSpaceDN w:val="0"/>
        <w:adjustRightInd w:val="0"/>
        <w:ind w:firstLine="540"/>
        <w:jc w:val="both"/>
      </w:pPr>
      <w:r>
        <w:t xml:space="preserve">2. договор о предоставлении коммунальных услуг холодного водоснабжения, водоотведения с  01 октября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</w:t>
      </w:r>
    </w:p>
    <w:p w:rsidR="00976F4B" w:rsidRDefault="00976F4B" w:rsidP="00976F4B">
      <w:pPr>
        <w:autoSpaceDE w:val="0"/>
        <w:autoSpaceDN w:val="0"/>
        <w:adjustRightInd w:val="0"/>
        <w:ind w:firstLine="540"/>
        <w:jc w:val="both"/>
      </w:pPr>
      <w:r>
        <w:t xml:space="preserve">3.договор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</w:t>
      </w:r>
      <w:smartTag w:uri="urn:schemas-microsoft-com:office:smarttags" w:element="metricconverter">
        <w:smartTagPr>
          <w:attr w:name="ProductID" w:val="2023 г"/>
        </w:smartTagPr>
        <w:r w:rsidRPr="00D4164A">
          <w:t>20</w:t>
        </w:r>
        <w:r>
          <w:t>23</w:t>
        </w:r>
        <w:r w:rsidRPr="00D4164A">
          <w:t xml:space="preserve"> г</w:t>
        </w:r>
      </w:smartTag>
      <w:r w:rsidRPr="00D4164A">
        <w:t>.</w:t>
      </w:r>
    </w:p>
    <w:p w:rsidR="00976F4B" w:rsidRDefault="00976F4B" w:rsidP="00976F4B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</w:t>
      </w:r>
      <w:smartTag w:uri="urn:schemas-microsoft-com:office:smarttags" w:element="metricconverter">
        <w:smartTagPr>
          <w:attr w:name="ProductID" w:val="2023 г"/>
        </w:smartTagPr>
        <w:r w:rsidRPr="00D4164A">
          <w:t>20</w:t>
        </w:r>
        <w:r>
          <w:t>23</w:t>
        </w:r>
        <w:r w:rsidRPr="00D4164A">
          <w:t xml:space="preserve"> г</w:t>
        </w:r>
      </w:smartTag>
      <w:r w:rsidRPr="00D4164A">
        <w:t>.</w:t>
      </w: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</w:pPr>
    </w:p>
    <w:p w:rsidR="00976F4B" w:rsidRDefault="00976F4B" w:rsidP="00976F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D34FD9">
        <w:rPr>
          <w:b/>
          <w:bCs/>
          <w:sz w:val="28"/>
          <w:szCs w:val="28"/>
          <w:lang w:val="en-US"/>
        </w:rPr>
        <w:t>V</w:t>
      </w:r>
      <w:r w:rsidRPr="00E04E1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76F4B" w:rsidRDefault="00976F4B" w:rsidP="00976F4B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</w:t>
      </w:r>
      <w:r w:rsidR="00D34FD9" w:rsidRPr="00D34FD9">
        <w:rPr>
          <w:lang w:eastAsia="en-US"/>
        </w:rPr>
        <w:t>4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>
        <w:rPr>
          <w:bCs/>
        </w:rPr>
        <w:t>0,77</w:t>
      </w:r>
      <w:r w:rsidRPr="00194DCF">
        <w:rPr>
          <w:bCs/>
        </w:rPr>
        <w:t xml:space="preserve">_____руб. на 1 кв.м. </w:t>
      </w:r>
      <w:proofErr w:type="gramStart"/>
      <w:r w:rsidRPr="00194DCF">
        <w:rPr>
          <w:bCs/>
        </w:rPr>
        <w:t>с</w:t>
      </w:r>
      <w:proofErr w:type="gramEnd"/>
    </w:p>
    <w:p w:rsidR="00720F76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835ADA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976F4B">
        <w:rPr>
          <w:bCs/>
        </w:rPr>
        <w:t>0,09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976F4B" w:rsidRDefault="00976F4B" w:rsidP="003B38E7">
      <w:pPr>
        <w:autoSpaceDE w:val="0"/>
        <w:autoSpaceDN w:val="0"/>
        <w:adjustRightInd w:val="0"/>
        <w:jc w:val="both"/>
        <w:rPr>
          <w:bCs/>
        </w:rPr>
      </w:pPr>
    </w:p>
    <w:p w:rsidR="00976F4B" w:rsidRPr="00DB26CD" w:rsidRDefault="00976F4B" w:rsidP="00976F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="00D34FD9">
        <w:rPr>
          <w:b/>
          <w:bCs/>
          <w:sz w:val="28"/>
          <w:szCs w:val="28"/>
          <w:lang w:val="en-US"/>
        </w:rPr>
        <w:t>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976F4B" w:rsidRPr="00D4164A" w:rsidRDefault="00976F4B" w:rsidP="00976F4B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>
        <w:rPr>
          <w:bCs/>
        </w:rPr>
        <w:t xml:space="preserve"> на непредвиденный ремонт и замену оборудования, вышедшего из строя АИТП</w:t>
      </w:r>
      <w:r>
        <w:t xml:space="preserve">, </w:t>
      </w:r>
      <w:r w:rsidRPr="00CD3D1F">
        <w:rPr>
          <w:bCs/>
        </w:rPr>
        <w:t>в размере ___</w:t>
      </w:r>
      <w:r>
        <w:rPr>
          <w:bCs/>
        </w:rPr>
        <w:t>1,10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</w:p>
    <w:p w:rsidR="00D34FD9" w:rsidRPr="00101A60" w:rsidRDefault="00D34FD9" w:rsidP="003B38E7">
      <w:pPr>
        <w:autoSpaceDE w:val="0"/>
        <w:autoSpaceDN w:val="0"/>
        <w:adjustRightInd w:val="0"/>
        <w:jc w:val="both"/>
        <w:rPr>
          <w:b/>
          <w:bCs/>
        </w:rPr>
      </w:pPr>
    </w:p>
    <w:p w:rsidR="00720F76" w:rsidRPr="00D34FD9" w:rsidRDefault="00D34FD9" w:rsidP="003B38E7">
      <w:pPr>
        <w:autoSpaceDE w:val="0"/>
        <w:autoSpaceDN w:val="0"/>
        <w:adjustRightInd w:val="0"/>
        <w:jc w:val="both"/>
        <w:rPr>
          <w:b/>
          <w:bCs/>
        </w:rPr>
      </w:pPr>
      <w:r w:rsidRPr="00D34FD9">
        <w:rPr>
          <w:b/>
          <w:bCs/>
          <w:lang w:val="en-US"/>
        </w:rPr>
        <w:t>VII</w:t>
      </w:r>
      <w:r w:rsidRPr="00D34FD9">
        <w:rPr>
          <w:b/>
          <w:bCs/>
        </w:rPr>
        <w:t>.</w:t>
      </w:r>
      <w:r w:rsidRPr="00E47B90">
        <w:rPr>
          <w:b/>
          <w:bCs/>
        </w:rPr>
        <w:t xml:space="preserve"> </w:t>
      </w:r>
      <w:r>
        <w:rPr>
          <w:bCs/>
        </w:rPr>
        <w:t xml:space="preserve">Принять решение о внесении изменения в договор управления дополнительным соглашением, а именно дополнить пункты 3.1.23., 5.10,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101A60" w:rsidRDefault="00101A60" w:rsidP="00101A60">
      <w:pPr>
        <w:shd w:val="clear" w:color="auto" w:fill="FFFFFF"/>
        <w:jc w:val="both"/>
        <w:rPr>
          <w:b/>
          <w:bCs/>
          <w:lang w:val="en-US"/>
        </w:rPr>
      </w:pPr>
    </w:p>
    <w:p w:rsidR="00101A60" w:rsidRPr="00101A60" w:rsidRDefault="00101A60" w:rsidP="00101A60">
      <w:pPr>
        <w:shd w:val="clear" w:color="auto" w:fill="FFFFFF"/>
        <w:jc w:val="both"/>
        <w:rPr>
          <w:color w:val="000000"/>
        </w:rPr>
      </w:pPr>
      <w:r w:rsidRPr="00101A60">
        <w:rPr>
          <w:b/>
          <w:bCs/>
          <w:lang w:val="en-US"/>
        </w:rPr>
        <w:t>VIII</w:t>
      </w:r>
      <w:r w:rsidRPr="00101A60">
        <w:rPr>
          <w:b/>
          <w:bCs/>
        </w:rPr>
        <w:t>.</w:t>
      </w:r>
      <w:r w:rsidRPr="00101A60">
        <w:rPr>
          <w:color w:val="000000"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01A60">
        <w:rPr>
          <w:color w:val="000000"/>
        </w:rPr>
        <w:t>информационных конструкций.</w:t>
      </w:r>
    </w:p>
    <w:p w:rsidR="00101A60" w:rsidRPr="00C83333" w:rsidRDefault="00101A60" w:rsidP="00101A60">
      <w:pPr>
        <w:ind w:firstLine="426"/>
        <w:jc w:val="both"/>
        <w:rPr>
          <w:color w:val="000000"/>
        </w:rPr>
      </w:pPr>
      <w:r w:rsidRPr="00101A60">
        <w:t>Уполномочить управляющую организацию</w:t>
      </w:r>
      <w:r>
        <w:t xml:space="preserve">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101A60" w:rsidRPr="00C83333" w:rsidRDefault="00101A60" w:rsidP="00101A60">
      <w:pPr>
        <w:jc w:val="both"/>
      </w:pPr>
      <w:r w:rsidRPr="00101A60">
        <w:rPr>
          <w:color w:val="000000"/>
        </w:rPr>
        <w:t xml:space="preserve">      </w:t>
      </w:r>
      <w:r w:rsidRPr="00C83333">
        <w:t xml:space="preserve"> Утвердить стоимость временного пользования общим имуществом МКД  с 01.01.20</w:t>
      </w:r>
      <w:r>
        <w:t>2</w:t>
      </w:r>
      <w:r w:rsidRPr="00101A60">
        <w:t>4</w:t>
      </w:r>
      <w:r w:rsidRPr="00C83333">
        <w:t xml:space="preserve"> г. в следующем размере:</w:t>
      </w:r>
    </w:p>
    <w:p w:rsidR="00101A60" w:rsidRPr="00C83333" w:rsidRDefault="00101A60" w:rsidP="00101A60">
      <w:pPr>
        <w:jc w:val="both"/>
      </w:pPr>
      <w:r w:rsidRPr="00C83333">
        <w:t>- стоимость размещения линий связи – 37 рублей за 1 погонный метр</w:t>
      </w:r>
    </w:p>
    <w:p w:rsidR="00101A60" w:rsidRPr="00C83333" w:rsidRDefault="00101A60" w:rsidP="00101A60">
      <w:pPr>
        <w:jc w:val="both"/>
      </w:pPr>
      <w:r w:rsidRPr="00C83333">
        <w:t>- стоимость размещения иного оборудования – 1200 рублей за единицу</w:t>
      </w:r>
    </w:p>
    <w:p w:rsidR="00101A60" w:rsidRPr="00C83333" w:rsidRDefault="00101A60" w:rsidP="00101A60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:rsidR="00101A60" w:rsidRPr="00C83333" w:rsidRDefault="00101A60" w:rsidP="00101A60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:rsidR="00101A60" w:rsidRPr="00C83333" w:rsidRDefault="00101A60" w:rsidP="00101A60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101A60" w:rsidRPr="00C83333" w:rsidRDefault="00101A60" w:rsidP="00101A60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lastRenderedPageBreak/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101A60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01A60"/>
    <w:rsid w:val="00123D62"/>
    <w:rsid w:val="00165E87"/>
    <w:rsid w:val="001E6F79"/>
    <w:rsid w:val="00210379"/>
    <w:rsid w:val="00233D00"/>
    <w:rsid w:val="0023460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4D44D3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834ABA"/>
    <w:rsid w:val="00835ADA"/>
    <w:rsid w:val="00876EE1"/>
    <w:rsid w:val="00930AE4"/>
    <w:rsid w:val="009572F7"/>
    <w:rsid w:val="009643A5"/>
    <w:rsid w:val="009758F5"/>
    <w:rsid w:val="00976F4B"/>
    <w:rsid w:val="00A74274"/>
    <w:rsid w:val="00A91755"/>
    <w:rsid w:val="00AC1B07"/>
    <w:rsid w:val="00AD5C93"/>
    <w:rsid w:val="00BB6131"/>
    <w:rsid w:val="00CC2906"/>
    <w:rsid w:val="00CE32F2"/>
    <w:rsid w:val="00CE444C"/>
    <w:rsid w:val="00D25E19"/>
    <w:rsid w:val="00D34FD9"/>
    <w:rsid w:val="00DB2D33"/>
    <w:rsid w:val="00E1269F"/>
    <w:rsid w:val="00E24890"/>
    <w:rsid w:val="00E461BF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5255F-5350-40B8-884E-AC8E874E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dcterms:created xsi:type="dcterms:W3CDTF">2023-09-05T00:51:00Z</dcterms:created>
  <dcterms:modified xsi:type="dcterms:W3CDTF">2023-09-12T07:00:00Z</dcterms:modified>
</cp:coreProperties>
</file>