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DD0B2B">
        <w:rPr>
          <w:b/>
          <w:u w:val="single"/>
        </w:rPr>
        <w:t>1</w:t>
      </w:r>
      <w:r w:rsidR="00507E17" w:rsidRPr="009455EA">
        <w:rPr>
          <w:b/>
          <w:u w:val="single"/>
        </w:rPr>
        <w:t>8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507E17" w:rsidRPr="00507E17">
        <w:rPr>
          <w:b/>
          <w:u w:val="single"/>
        </w:rPr>
        <w:t>50.35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507E17" w:rsidRPr="00507E17">
        <w:rPr>
          <w:b/>
          <w:u w:val="single"/>
        </w:rPr>
        <w:t>34.87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2,3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 xml:space="preserve">ЭМР (МОП)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3,0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п.</w:t>
            </w:r>
            <w:proofErr w:type="gramStart"/>
            <w:r w:rsidRPr="00507E17">
              <w:rPr>
                <w:b/>
                <w:sz w:val="20"/>
                <w:szCs w:val="20"/>
              </w:rPr>
              <w:t>м</w:t>
            </w:r>
            <w:proofErr w:type="gramEnd"/>
            <w:r w:rsidRPr="00507E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4,5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ЭМР (щиты)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540 000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8,1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ЭМР (рубильники)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0,3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15,0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п.</w:t>
            </w:r>
            <w:proofErr w:type="gramStart"/>
            <w:r w:rsidRPr="00507E17">
              <w:rPr>
                <w:b/>
                <w:sz w:val="20"/>
                <w:szCs w:val="20"/>
              </w:rPr>
              <w:t>м</w:t>
            </w:r>
            <w:proofErr w:type="gramEnd"/>
            <w:r w:rsidRPr="00507E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5,7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п.</w:t>
            </w:r>
            <w:proofErr w:type="gramStart"/>
            <w:r w:rsidRPr="00507E17">
              <w:rPr>
                <w:b/>
                <w:sz w:val="20"/>
                <w:szCs w:val="20"/>
              </w:rPr>
              <w:t>м</w:t>
            </w:r>
            <w:proofErr w:type="gramEnd"/>
            <w:r w:rsidRPr="00507E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5,7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ГАНТ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3,0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2,3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15,0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замена запорной арматуры системы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2,9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замена запорной арматуры системы циркуляции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0,9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установка ограждения (</w:t>
            </w:r>
            <w:proofErr w:type="spellStart"/>
            <w:r w:rsidRPr="00507E17">
              <w:rPr>
                <w:b/>
                <w:sz w:val="20"/>
                <w:szCs w:val="20"/>
              </w:rPr>
              <w:t>полисадники</w:t>
            </w:r>
            <w:proofErr w:type="spellEnd"/>
            <w:r w:rsidRPr="00507E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п.</w:t>
            </w:r>
            <w:proofErr w:type="gramStart"/>
            <w:r w:rsidRPr="00507E17">
              <w:rPr>
                <w:b/>
                <w:sz w:val="20"/>
                <w:szCs w:val="20"/>
              </w:rPr>
              <w:t>м</w:t>
            </w:r>
            <w:proofErr w:type="gramEnd"/>
            <w:r w:rsidRPr="00507E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420 000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6,3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м</w:t>
            </w:r>
            <w:proofErr w:type="gramStart"/>
            <w:r w:rsidRPr="00507E1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4,9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устройство тротуара за счет уменьшения газона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м</w:t>
            </w:r>
            <w:proofErr w:type="gramStart"/>
            <w:r w:rsidRPr="00507E1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555 000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8,3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м</w:t>
            </w:r>
            <w:proofErr w:type="gramStart"/>
            <w:r w:rsidRPr="00507E1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3,8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2,7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эл. узлов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п.</w:t>
            </w:r>
            <w:proofErr w:type="gramStart"/>
            <w:r w:rsidRPr="00507E17">
              <w:rPr>
                <w:b/>
                <w:sz w:val="20"/>
                <w:szCs w:val="20"/>
              </w:rPr>
              <w:t>м</w:t>
            </w:r>
            <w:proofErr w:type="gramEnd"/>
            <w:r w:rsidRPr="00507E1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6,0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1,1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507E17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507E17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07E1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0,0</w:t>
            </w:r>
          </w:p>
        </w:tc>
      </w:tr>
      <w:tr w:rsidR="00507E17" w:rsidRPr="00507E17" w:rsidTr="00507E1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E17" w:rsidRPr="00507E17" w:rsidRDefault="00507E17" w:rsidP="00507E17">
            <w:pPr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20"/>
                <w:szCs w:val="20"/>
              </w:rPr>
            </w:pPr>
            <w:r w:rsidRPr="00507E1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7E17" w:rsidRPr="00507E17" w:rsidRDefault="00507E17" w:rsidP="00507E17">
            <w:pPr>
              <w:jc w:val="center"/>
              <w:rPr>
                <w:b/>
                <w:sz w:val="18"/>
                <w:szCs w:val="18"/>
              </w:rPr>
            </w:pPr>
            <w:r w:rsidRPr="00507E17">
              <w:rPr>
                <w:b/>
                <w:sz w:val="18"/>
                <w:szCs w:val="18"/>
              </w:rPr>
              <w:t>1,1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lastRenderedPageBreak/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507E17">
        <w:t>екущему ремонту в размере ___3,</w:t>
      </w:r>
      <w:r w:rsidR="00507E17" w:rsidRPr="00507E17">
        <w:t>0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507E17">
        <w:t>_____1,</w:t>
      </w:r>
      <w:r w:rsidR="00507E17" w:rsidRPr="00507E17">
        <w:t>5</w:t>
      </w:r>
      <w:r w:rsidRPr="009B0A96">
        <w:t>____руб. на 1 кв.м.</w:t>
      </w: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3B38E7" w:rsidRDefault="00507E17" w:rsidP="003B38E7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 xml:space="preserve">. </w:t>
      </w:r>
      <w:r w:rsidR="003B38E7" w:rsidRPr="00DB26CD">
        <w:rPr>
          <w:bCs/>
        </w:rPr>
        <w:t xml:space="preserve">Утвердить </w:t>
      </w:r>
      <w:r w:rsidR="003B38E7">
        <w:rPr>
          <w:bCs/>
        </w:rPr>
        <w:t xml:space="preserve">и принять </w:t>
      </w:r>
      <w:r w:rsidR="003B38E7" w:rsidRPr="00DB26CD">
        <w:rPr>
          <w:bCs/>
        </w:rPr>
        <w:t>дополнительные расходы</w:t>
      </w:r>
      <w:r w:rsidR="003B38E7" w:rsidRPr="00E04E1F">
        <w:rPr>
          <w:lang w:eastAsia="en-US"/>
        </w:rPr>
        <w:t xml:space="preserve"> в размере платы </w:t>
      </w:r>
      <w:r w:rsidR="003B38E7">
        <w:rPr>
          <w:lang w:eastAsia="en-US"/>
        </w:rPr>
        <w:t>за содержание общего имущества с 01.01.2024г.</w:t>
      </w:r>
      <w:r w:rsidR="003B38E7" w:rsidRPr="00DB26CD">
        <w:rPr>
          <w:bCs/>
        </w:rPr>
        <w:t xml:space="preserve">, связанные с </w:t>
      </w:r>
      <w:r w:rsidR="003B38E7">
        <w:t>в</w:t>
      </w:r>
      <w:r w:rsidR="003B38E7" w:rsidRPr="00DB26CD">
        <w:t>ыполнение</w:t>
      </w:r>
      <w:r w:rsidR="003B38E7">
        <w:t>м</w:t>
      </w:r>
      <w:r w:rsidR="003B38E7" w:rsidRPr="00DB26CD">
        <w:t xml:space="preserve"> комплекса работ по </w:t>
      </w:r>
      <w:r w:rsidR="003B38E7">
        <w:t xml:space="preserve">обработке подвальных помещений от тараканов специализированной организацией 1 раз в год, </w:t>
      </w:r>
      <w:r w:rsidR="003B38E7" w:rsidRPr="00CD3D1F">
        <w:rPr>
          <w:bCs/>
        </w:rPr>
        <w:t>в размере ___</w:t>
      </w:r>
      <w:r w:rsidR="00DD0B2B">
        <w:rPr>
          <w:bCs/>
        </w:rPr>
        <w:t>0,19</w:t>
      </w:r>
      <w:r w:rsidR="003B38E7"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455EA" w:rsidRPr="00F939DF" w:rsidRDefault="009455EA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976F4B" w:rsidRPr="009455EA" w:rsidRDefault="009455EA" w:rsidP="003B38E7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IV</w:t>
      </w:r>
      <w:r w:rsidRPr="009455EA">
        <w:rPr>
          <w:b/>
          <w:bCs/>
        </w:rPr>
        <w:t>.</w:t>
      </w:r>
      <w:r w:rsidRPr="009455EA">
        <w:rPr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F939DF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024E2E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07E17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C1B9F"/>
    <w:rsid w:val="00834ABA"/>
    <w:rsid w:val="00835ADA"/>
    <w:rsid w:val="00876EE1"/>
    <w:rsid w:val="00930AE4"/>
    <w:rsid w:val="009455EA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B6131"/>
    <w:rsid w:val="00C00B92"/>
    <w:rsid w:val="00CC2906"/>
    <w:rsid w:val="00CE32F2"/>
    <w:rsid w:val="00CE444C"/>
    <w:rsid w:val="00D25E19"/>
    <w:rsid w:val="00DB2D33"/>
    <w:rsid w:val="00DD0B2B"/>
    <w:rsid w:val="00E1269F"/>
    <w:rsid w:val="00E24890"/>
    <w:rsid w:val="00E461BF"/>
    <w:rsid w:val="00EE16DE"/>
    <w:rsid w:val="00F17263"/>
    <w:rsid w:val="00F75C4D"/>
    <w:rsid w:val="00F939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253C-7CD3-4A80-873A-75A8EE63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2023-09-05T00:51:00Z</dcterms:created>
  <dcterms:modified xsi:type="dcterms:W3CDTF">2023-09-13T00:36:00Z</dcterms:modified>
</cp:coreProperties>
</file>