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BEAC" w14:textId="77777777" w:rsidR="00520F95" w:rsidRDefault="00520F95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DB28654" w14:textId="1CF07115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5E29A9">
        <w:rPr>
          <w:b/>
          <w:sz w:val="28"/>
          <w:szCs w:val="28"/>
        </w:rPr>
        <w:t>5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377323">
        <w:rPr>
          <w:b/>
          <w:sz w:val="28"/>
          <w:szCs w:val="28"/>
        </w:rPr>
        <w:t>2</w:t>
      </w:r>
      <w:r w:rsidR="00CD2B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7D921555" w14:textId="576C1264" w:rsidR="009A433A" w:rsidRPr="00F411F4" w:rsidRDefault="009A433A" w:rsidP="009A433A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CD2B25">
        <w:t>4</w:t>
      </w:r>
      <w:r w:rsidRPr="00F411F4">
        <w:t>г. и видах работ:</w:t>
      </w:r>
    </w:p>
    <w:p w14:paraId="684967E5" w14:textId="71F29976" w:rsidR="009A433A" w:rsidRDefault="009A433A" w:rsidP="009A43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CD2B25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323AC82" w14:textId="57419922" w:rsidR="009A433A" w:rsidRPr="00B85698" w:rsidRDefault="009A433A" w:rsidP="009A433A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CD2B25" w:rsidRPr="00CD2B25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>- в размере</w:t>
      </w:r>
      <w:r w:rsidR="00CD2B25">
        <w:t xml:space="preserve"> 67,68</w:t>
      </w:r>
      <w:r w:rsidRPr="00F411F4">
        <w:t xml:space="preserve"> руб. на 1 кв.м.</w:t>
      </w:r>
    </w:p>
    <w:p w14:paraId="791B6695" w14:textId="3498F657" w:rsidR="009A433A" w:rsidRPr="00B85698" w:rsidRDefault="009A433A" w:rsidP="009A433A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195523">
        <w:rPr>
          <w:bCs/>
        </w:rPr>
        <w:t>6</w:t>
      </w:r>
      <w:r>
        <w:rPr>
          <w:bCs/>
        </w:rPr>
        <w:t>.12.202</w:t>
      </w:r>
      <w:r w:rsidR="00195523">
        <w:rPr>
          <w:bCs/>
        </w:rPr>
        <w:t>1</w:t>
      </w:r>
      <w:r w:rsidRPr="00F411F4">
        <w:rPr>
          <w:bCs/>
        </w:rPr>
        <w:t>г. № 3</w:t>
      </w:r>
      <w:r w:rsidR="00195523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CD2B25">
        <w:t xml:space="preserve"> </w:t>
      </w:r>
      <w:r>
        <w:t xml:space="preserve"> </w:t>
      </w:r>
      <w:r w:rsidRPr="00F411F4">
        <w:t xml:space="preserve">- в размере </w:t>
      </w:r>
      <w:r w:rsidR="00195523">
        <w:t>31,86</w:t>
      </w:r>
      <w:r w:rsidRPr="00F411F4">
        <w:t xml:space="preserve"> руб. на 1 кв.м.</w:t>
      </w:r>
    </w:p>
    <w:p w14:paraId="2B3B65EE" w14:textId="3B9B83ED" w:rsidR="009A433A" w:rsidRPr="001A4EBC" w:rsidRDefault="009A433A" w:rsidP="009A43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CD2B25">
        <w:rPr>
          <w:b/>
        </w:rPr>
        <w:t>4</w:t>
      </w:r>
      <w:r>
        <w:rPr>
          <w:b/>
        </w:rPr>
        <w:t>г.:</w:t>
      </w:r>
    </w:p>
    <w:p w14:paraId="20C2226C" w14:textId="0272EE9A" w:rsidR="009A433A" w:rsidRDefault="009A433A" w:rsidP="009A433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CD2B25">
        <w:rPr>
          <w:u w:val="single"/>
        </w:rPr>
        <w:t>4</w:t>
      </w:r>
      <w:r w:rsidRPr="00141CD8">
        <w:rPr>
          <w:u w:val="single"/>
        </w:rPr>
        <w:t>г.:</w:t>
      </w:r>
    </w:p>
    <w:p w14:paraId="52AF3D3C" w14:textId="0BA66190" w:rsidR="009A433A" w:rsidRDefault="009A433A" w:rsidP="009A433A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CD2B25">
        <w:t>Ремонт шиферной кровли</w:t>
      </w:r>
      <w:r>
        <w:t xml:space="preserve"> – </w:t>
      </w:r>
      <w:r w:rsidRPr="00F411F4">
        <w:t xml:space="preserve">в размере </w:t>
      </w:r>
      <w:r w:rsidR="00FA73C3">
        <w:t>3</w:t>
      </w:r>
      <w:r w:rsidR="00A01368">
        <w:t>0</w:t>
      </w:r>
      <w:r>
        <w:t xml:space="preserve"> 0</w:t>
      </w:r>
      <w:r w:rsidRPr="00F411F4">
        <w:t xml:space="preserve">00 руб., или </w:t>
      </w:r>
      <w:r w:rsidR="00CD2B25">
        <w:t>5,07</w:t>
      </w:r>
      <w:r>
        <w:t xml:space="preserve">  </w:t>
      </w:r>
      <w:r w:rsidRPr="00F411F4">
        <w:t>руб. на 1 кв.м.</w:t>
      </w:r>
    </w:p>
    <w:p w14:paraId="52F7FCF1" w14:textId="6759ABB3" w:rsidR="009A433A" w:rsidRDefault="00CD2B25" w:rsidP="009A433A">
      <w:pPr>
        <w:autoSpaceDE w:val="0"/>
        <w:autoSpaceDN w:val="0"/>
        <w:adjustRightInd w:val="0"/>
        <w:jc w:val="both"/>
        <w:rPr>
          <w:color w:val="000000"/>
        </w:rPr>
      </w:pPr>
      <w:r>
        <w:t>2</w:t>
      </w:r>
      <w:r w:rsidR="009A433A" w:rsidRPr="00F411F4">
        <w:t xml:space="preserve">. </w:t>
      </w:r>
      <w:r w:rsidR="009A433A" w:rsidRPr="00CD6AA3">
        <w:rPr>
          <w:color w:val="000000"/>
        </w:rPr>
        <w:t>Принятие решения о  выполнении комплекса работ по межеванию земельного участка под МКД и постановке его</w:t>
      </w:r>
      <w:r w:rsidR="009A433A">
        <w:rPr>
          <w:color w:val="000000"/>
        </w:rPr>
        <w:t xml:space="preserve"> на кадастровый учет в размере 5</w:t>
      </w:r>
      <w:r w:rsidR="009A433A" w:rsidRPr="00CD6AA3">
        <w:rPr>
          <w:color w:val="000000"/>
        </w:rPr>
        <w:t xml:space="preserve">0 000руб., </w:t>
      </w:r>
      <w:r w:rsidR="009A433A" w:rsidRPr="00F411F4">
        <w:t xml:space="preserve">или </w:t>
      </w:r>
      <w:r w:rsidR="009A433A">
        <w:t xml:space="preserve">8,44 </w:t>
      </w:r>
      <w:r w:rsidR="009A433A" w:rsidRPr="00F411F4">
        <w:t>руб. на 1 кв.м.</w:t>
      </w:r>
      <w:r w:rsidR="009A433A" w:rsidRPr="00CD6AA3">
        <w:rPr>
          <w:color w:val="000000"/>
        </w:rPr>
        <w:t xml:space="preserve"> </w:t>
      </w:r>
    </w:p>
    <w:p w14:paraId="40130385" w14:textId="77777777" w:rsidR="00CD2B25" w:rsidRPr="004475E2" w:rsidRDefault="009A433A" w:rsidP="00CD2B25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CD2B25">
        <w:rPr>
          <w:b/>
        </w:rPr>
        <w:t>Принять</w:t>
      </w:r>
      <w:r w:rsidR="00CD2B25" w:rsidRPr="004475E2">
        <w:rPr>
          <w:b/>
        </w:rPr>
        <w:t xml:space="preserve"> </w:t>
      </w:r>
      <w:r w:rsidR="00CD2B25">
        <w:rPr>
          <w:b/>
        </w:rPr>
        <w:t>порядок</w:t>
      </w:r>
      <w:r w:rsidR="00CD2B25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CD2B25">
        <w:rPr>
          <w:b/>
        </w:rPr>
        <w:t xml:space="preserve"> </w:t>
      </w:r>
      <w:r w:rsidR="00CD2B25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FEAA2D7" w14:textId="551FCD47" w:rsidR="009A433A" w:rsidRPr="00EB219C" w:rsidRDefault="009A433A" w:rsidP="00CD2B25">
      <w:pPr>
        <w:autoSpaceDE w:val="0"/>
        <w:autoSpaceDN w:val="0"/>
        <w:adjustRightInd w:val="0"/>
        <w:jc w:val="both"/>
      </w:pPr>
      <w:r w:rsidRPr="00E67664">
        <w:rPr>
          <w:b/>
          <w:lang w:val="en-US"/>
        </w:rPr>
        <w:t>I</w:t>
      </w:r>
      <w:r w:rsidR="00FA73C3"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775E3C8" w14:textId="77777777" w:rsidR="009A433A" w:rsidRPr="00C83333" w:rsidRDefault="009A433A" w:rsidP="009A433A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50B022AF" w14:textId="4C9016B6" w:rsidR="009A433A" w:rsidRDefault="009A433A" w:rsidP="009A433A">
      <w:pPr>
        <w:jc w:val="both"/>
        <w:rPr>
          <w:bCs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CD2B25">
        <w:rPr>
          <w:bCs/>
        </w:rPr>
        <w:t>4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CD2B25">
        <w:rPr>
          <w:bCs/>
        </w:rPr>
        <w:t>4,19</w:t>
      </w:r>
      <w:r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23E178F1" w14:textId="3816DF93" w:rsidR="00FA73C3" w:rsidRDefault="00FA73C3" w:rsidP="00FA73C3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</w:t>
      </w:r>
      <w:r w:rsidR="00CD2B25">
        <w:rPr>
          <w:color w:val="000000"/>
        </w:rPr>
        <w:t>ие общего имущества с 01.01.2024</w:t>
      </w:r>
      <w:r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Pr="006E0444">
        <w:rPr>
          <w:color w:val="000000"/>
        </w:rPr>
        <w:t>1</w:t>
      </w:r>
      <w:r w:rsidRPr="00007410">
        <w:rPr>
          <w:color w:val="000000"/>
        </w:rPr>
        <w:t xml:space="preserve"> руб. на 1 кв.м.</w:t>
      </w:r>
    </w:p>
    <w:p w14:paraId="30A6B989" w14:textId="574AF90D" w:rsidR="00CD2B25" w:rsidRDefault="00CD2B25" w:rsidP="00CD2B25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2024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>
        <w:rPr>
          <w:rFonts w:eastAsia="Calibri"/>
          <w:lang w:eastAsia="en-US"/>
        </w:rPr>
        <w:t>м</w:t>
      </w:r>
      <w:r w:rsidRPr="001F02E0">
        <w:rPr>
          <w:rFonts w:eastAsia="Calibri"/>
          <w:lang w:eastAsia="en-US"/>
        </w:rPr>
        <w:t>ероприятия по проведению огнезащиты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2,95</w:t>
      </w:r>
      <w:r>
        <w:rPr>
          <w:bCs/>
        </w:rPr>
        <w:t xml:space="preserve"> </w:t>
      </w:r>
      <w:r w:rsidRPr="00CD3D1F">
        <w:rPr>
          <w:bCs/>
        </w:rPr>
        <w:t>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24</w:t>
      </w:r>
      <w:r w:rsidRPr="00CD3D1F">
        <w:rPr>
          <w:bCs/>
        </w:rPr>
        <w:t>г.</w:t>
      </w:r>
    </w:p>
    <w:p w14:paraId="72415843" w14:textId="6420E82B" w:rsidR="00CD2B25" w:rsidRPr="00CD2B25" w:rsidRDefault="00CD2B25" w:rsidP="00CD2B2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D2B25">
        <w:rPr>
          <w:b/>
          <w:bCs/>
          <w:lang w:val="en-US"/>
        </w:rPr>
        <w:t>VIII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</w:t>
      </w:r>
      <w:r>
        <w:rPr>
          <w:bCs/>
        </w:rPr>
        <w:t>.</w:t>
      </w:r>
    </w:p>
    <w:p w14:paraId="1BE97637" w14:textId="77777777" w:rsidR="00FA73C3" w:rsidRPr="006E0444" w:rsidRDefault="00FA73C3" w:rsidP="00FA73C3">
      <w:pPr>
        <w:shd w:val="clear" w:color="auto" w:fill="FFFFFF"/>
        <w:jc w:val="both"/>
        <w:rPr>
          <w:b/>
        </w:rPr>
      </w:pPr>
    </w:p>
    <w:p w14:paraId="102F61CD" w14:textId="08C0B640" w:rsidR="009A433A" w:rsidRPr="004475E2" w:rsidRDefault="00FA73C3" w:rsidP="00FA73C3">
      <w:pPr>
        <w:jc w:val="both"/>
      </w:pPr>
      <w:r w:rsidRPr="00FA73C3">
        <w:rPr>
          <w:bCs/>
        </w:rPr>
        <w:t xml:space="preserve">       </w:t>
      </w:r>
      <w:r w:rsidR="009A433A"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</w:t>
      </w:r>
      <w:r w:rsidR="009A433A" w:rsidRPr="004475E2">
        <w:lastRenderedPageBreak/>
        <w:t>данного дома лицом, иниц</w:t>
      </w:r>
      <w:r w:rsidR="009A433A">
        <w:t>иировавшим общее собрание. Подлинники</w:t>
      </w:r>
      <w:r w:rsidR="009A433A"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4C7C13B" w14:textId="77777777" w:rsidR="009A433A" w:rsidRPr="004475E2" w:rsidRDefault="009A433A" w:rsidP="009A433A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E4C9A0B" w14:textId="77777777" w:rsidR="009A433A" w:rsidRDefault="009A433A" w:rsidP="009A433A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BBE9F3E" w14:textId="7CAB0058" w:rsidR="009A433A" w:rsidRPr="004475E2" w:rsidRDefault="009A433A" w:rsidP="009A433A">
      <w:pPr>
        <w:jc w:val="both"/>
      </w:pPr>
      <w:r>
        <w:t xml:space="preserve"> тел. обслуживающей организации ООО «ЖилПром» 73-55-56.</w:t>
      </w:r>
    </w:p>
    <w:p w14:paraId="3AEFE21E" w14:textId="4CCB1288" w:rsidR="009A433A" w:rsidRPr="004475E2" w:rsidRDefault="009A433A" w:rsidP="009A433A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CD2B25">
        <w:rPr>
          <w:b/>
        </w:rPr>
        <w:t>3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1FC27583" w14:textId="77777777" w:rsidR="009A433A" w:rsidRPr="002B0A6E" w:rsidRDefault="009A433A" w:rsidP="009A433A">
      <w:pPr>
        <w:jc w:val="both"/>
        <w:rPr>
          <w:sz w:val="28"/>
          <w:szCs w:val="28"/>
        </w:rPr>
      </w:pPr>
    </w:p>
    <w:p w14:paraId="0222E98D" w14:textId="77777777" w:rsidR="009A433A" w:rsidRPr="004475E2" w:rsidRDefault="009A433A" w:rsidP="009A433A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0667A3A" w14:textId="77777777" w:rsidR="009A433A" w:rsidRPr="00BB4951" w:rsidRDefault="009A433A" w:rsidP="009A433A">
      <w:pPr>
        <w:jc w:val="both"/>
      </w:pPr>
    </w:p>
    <w:p w14:paraId="466BB8CC" w14:textId="77777777" w:rsidR="009A433A" w:rsidRPr="00A7160C" w:rsidRDefault="009A433A" w:rsidP="009A43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AD03B2F" w14:textId="77777777" w:rsidR="00310C15" w:rsidRPr="00A7160C" w:rsidRDefault="00310C15" w:rsidP="009A43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2F1D"/>
    <w:rsid w:val="00125C79"/>
    <w:rsid w:val="00133332"/>
    <w:rsid w:val="00195523"/>
    <w:rsid w:val="001C7F94"/>
    <w:rsid w:val="00216A52"/>
    <w:rsid w:val="002432F6"/>
    <w:rsid w:val="002612B2"/>
    <w:rsid w:val="0028348F"/>
    <w:rsid w:val="00283CC3"/>
    <w:rsid w:val="00310C15"/>
    <w:rsid w:val="00315E9B"/>
    <w:rsid w:val="00316E09"/>
    <w:rsid w:val="00374065"/>
    <w:rsid w:val="00377323"/>
    <w:rsid w:val="003C48AA"/>
    <w:rsid w:val="0043490F"/>
    <w:rsid w:val="004360E3"/>
    <w:rsid w:val="004C6528"/>
    <w:rsid w:val="004D0D8C"/>
    <w:rsid w:val="00503E61"/>
    <w:rsid w:val="00520F95"/>
    <w:rsid w:val="005E29A9"/>
    <w:rsid w:val="0063526B"/>
    <w:rsid w:val="0066637D"/>
    <w:rsid w:val="006A0B73"/>
    <w:rsid w:val="00704EF3"/>
    <w:rsid w:val="0071130A"/>
    <w:rsid w:val="007400D8"/>
    <w:rsid w:val="00761EA0"/>
    <w:rsid w:val="00771DF1"/>
    <w:rsid w:val="00774BFC"/>
    <w:rsid w:val="007B5896"/>
    <w:rsid w:val="007C07DC"/>
    <w:rsid w:val="00822B3B"/>
    <w:rsid w:val="0084601F"/>
    <w:rsid w:val="00874647"/>
    <w:rsid w:val="008C1838"/>
    <w:rsid w:val="00914BB1"/>
    <w:rsid w:val="009226F5"/>
    <w:rsid w:val="009A0A2F"/>
    <w:rsid w:val="009A433A"/>
    <w:rsid w:val="009F31A1"/>
    <w:rsid w:val="00A01368"/>
    <w:rsid w:val="00A32BC8"/>
    <w:rsid w:val="00A7160C"/>
    <w:rsid w:val="00AC1B6C"/>
    <w:rsid w:val="00B466C2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CD2B25"/>
    <w:rsid w:val="00D13CAB"/>
    <w:rsid w:val="00D179FF"/>
    <w:rsid w:val="00D27706"/>
    <w:rsid w:val="00D57C8A"/>
    <w:rsid w:val="00D82AED"/>
    <w:rsid w:val="00DB2A54"/>
    <w:rsid w:val="00DC0CD7"/>
    <w:rsid w:val="00DD612D"/>
    <w:rsid w:val="00E20B97"/>
    <w:rsid w:val="00F04472"/>
    <w:rsid w:val="00F41D0C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E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408F-86BF-4EA1-A7E8-2F5BB0E2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2022-09-06T05:23:00Z</cp:lastPrinted>
  <dcterms:created xsi:type="dcterms:W3CDTF">2022-09-06T04:59:00Z</dcterms:created>
  <dcterms:modified xsi:type="dcterms:W3CDTF">2023-09-05T04:04:00Z</dcterms:modified>
</cp:coreProperties>
</file>