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CB3694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B3694">
        <w:rPr>
          <w:b/>
          <w:u w:val="single"/>
        </w:rPr>
        <w:t>54,55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B3694">
        <w:rPr>
          <w:b/>
          <w:u w:val="single"/>
        </w:rPr>
        <w:t>38,76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6649A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2,0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ЭМР (смена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0,8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смена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6,2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изоляция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п.</w:t>
            </w:r>
            <w:proofErr w:type="gramStart"/>
            <w:r w:rsidRPr="00CB3694">
              <w:rPr>
                <w:b/>
                <w:sz w:val="20"/>
                <w:szCs w:val="20"/>
              </w:rPr>
              <w:t>м</w:t>
            </w:r>
            <w:proofErr w:type="gramEnd"/>
            <w:r w:rsidRPr="00CB36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4,2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п.</w:t>
            </w:r>
            <w:proofErr w:type="gramStart"/>
            <w:r w:rsidRPr="00CB3694">
              <w:rPr>
                <w:b/>
                <w:sz w:val="20"/>
                <w:szCs w:val="20"/>
              </w:rPr>
              <w:t>м</w:t>
            </w:r>
            <w:proofErr w:type="gramEnd"/>
            <w:r w:rsidRPr="00CB36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1 140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2 166 000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42,6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п.</w:t>
            </w:r>
            <w:proofErr w:type="gramStart"/>
            <w:r w:rsidRPr="00CB3694">
              <w:rPr>
                <w:b/>
                <w:sz w:val="20"/>
                <w:szCs w:val="20"/>
              </w:rPr>
              <w:t>м</w:t>
            </w:r>
            <w:proofErr w:type="gramEnd"/>
            <w:r w:rsidRPr="00CB36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1 368 000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26,9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 w:rsidRPr="00CB3694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п.</w:t>
            </w:r>
            <w:proofErr w:type="gramStart"/>
            <w:r w:rsidRPr="00CB3694">
              <w:rPr>
                <w:b/>
                <w:sz w:val="20"/>
                <w:szCs w:val="20"/>
              </w:rPr>
              <w:t>м</w:t>
            </w:r>
            <w:proofErr w:type="gramEnd"/>
            <w:r w:rsidRPr="00CB36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1 440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2 736 000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53,8</w:t>
            </w:r>
          </w:p>
        </w:tc>
      </w:tr>
      <w:bookmarkEnd w:id="0"/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ремонт пола на площадках (укладка линолеума) кв.51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3,9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19,7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19,7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92 300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1,8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1,4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B3694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B3694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69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0,0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0,9</w:t>
            </w:r>
          </w:p>
        </w:tc>
      </w:tr>
      <w:tr w:rsidR="00CB3694" w:rsidRPr="00CB3694" w:rsidTr="00CB369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94" w:rsidRPr="00CB3694" w:rsidRDefault="00CB3694" w:rsidP="00CB3694">
            <w:pPr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20"/>
                <w:szCs w:val="20"/>
              </w:rPr>
            </w:pPr>
            <w:r w:rsidRPr="00CB369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3694" w:rsidRPr="00CB3694" w:rsidRDefault="00CB3694" w:rsidP="00CB3694">
            <w:pPr>
              <w:jc w:val="center"/>
              <w:rPr>
                <w:b/>
                <w:sz w:val="18"/>
                <w:szCs w:val="18"/>
              </w:rPr>
            </w:pPr>
            <w:r w:rsidRPr="00CB3694">
              <w:rPr>
                <w:b/>
                <w:sz w:val="18"/>
                <w:szCs w:val="18"/>
              </w:rPr>
              <w:t>1,4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CB3694">
        <w:t>1,0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6649A7">
        <w:t>1,6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6649A7" w:rsidRDefault="006649A7" w:rsidP="003B38E7">
      <w:pPr>
        <w:autoSpaceDE w:val="0"/>
        <w:autoSpaceDN w:val="0"/>
        <w:adjustRightInd w:val="0"/>
        <w:ind w:firstLine="540"/>
        <w:jc w:val="both"/>
      </w:pPr>
    </w:p>
    <w:p w:rsidR="006649A7" w:rsidRDefault="006649A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F75C4D">
        <w:rPr>
          <w:b/>
          <w:bCs/>
          <w:sz w:val="28"/>
          <w:szCs w:val="28"/>
        </w:rPr>
        <w:t>.</w:t>
      </w:r>
      <w:proofErr w:type="gramEnd"/>
      <w:r w:rsidRPr="00F75C4D">
        <w:rPr>
          <w:b/>
          <w:bCs/>
          <w:sz w:val="28"/>
          <w:szCs w:val="28"/>
        </w:rPr>
        <w:t xml:space="preserve"> </w:t>
      </w:r>
    </w:p>
    <w:p w:rsidR="003B38E7" w:rsidRPr="00CD3D1F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="00CB3694">
        <w:rPr>
          <w:bCs/>
        </w:rPr>
        <w:t>0,89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Pr="00DB26CD" w:rsidRDefault="00E1269F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CB3694">
        <w:rPr>
          <w:bCs/>
        </w:rPr>
        <w:t>0,24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824B03" w:rsidRPr="00D4164A" w:rsidRDefault="008775A2" w:rsidP="00824B03">
      <w:pPr>
        <w:autoSpaceDE w:val="0"/>
        <w:autoSpaceDN w:val="0"/>
        <w:adjustRightInd w:val="0"/>
        <w:jc w:val="both"/>
        <w:rPr>
          <w:bCs/>
        </w:rPr>
      </w:pPr>
      <w:r w:rsidRPr="008775A2">
        <w:rPr>
          <w:b/>
          <w:bCs/>
          <w:lang w:val="en-US"/>
        </w:rPr>
        <w:t>V</w:t>
      </w:r>
      <w:r w:rsidRPr="008775A2">
        <w:rPr>
          <w:b/>
          <w:bCs/>
        </w:rPr>
        <w:t>.</w:t>
      </w:r>
      <w:r w:rsidRPr="008775A2">
        <w:rPr>
          <w:bCs/>
        </w:rPr>
        <w:t xml:space="preserve"> </w:t>
      </w:r>
      <w:r w:rsidR="00824B03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824B03">
        <w:rPr>
          <w:bCs/>
        </w:rPr>
        <w:t>,  5.10</w:t>
      </w:r>
      <w:proofErr w:type="gramEnd"/>
      <w:r w:rsidR="00824B03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8775A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363060"/>
    <w:rsid w:val="0037606C"/>
    <w:rsid w:val="003B38E7"/>
    <w:rsid w:val="00641A63"/>
    <w:rsid w:val="006649A7"/>
    <w:rsid w:val="007F2301"/>
    <w:rsid w:val="00802327"/>
    <w:rsid w:val="00824B03"/>
    <w:rsid w:val="008775A2"/>
    <w:rsid w:val="00A91755"/>
    <w:rsid w:val="00AC1B07"/>
    <w:rsid w:val="00CB3694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6A88-FB37-46B9-9EAA-1DAF560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2023-09-05T00:51:00Z</dcterms:created>
  <dcterms:modified xsi:type="dcterms:W3CDTF">2023-09-08T04:54:00Z</dcterms:modified>
</cp:coreProperties>
</file>