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930AE4" w:rsidRPr="00B809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930AE4">
        <w:rPr>
          <w:b/>
          <w:u w:val="single"/>
        </w:rPr>
        <w:t>50,</w:t>
      </w:r>
      <w:r w:rsidR="00930AE4" w:rsidRPr="00930AE4">
        <w:rPr>
          <w:b/>
          <w:u w:val="single"/>
        </w:rPr>
        <w:t>00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930AE4">
        <w:rPr>
          <w:b/>
          <w:u w:val="single"/>
        </w:rPr>
        <w:t>35,67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косметический ремонт подъезда (1,2)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м</w:t>
            </w:r>
            <w:proofErr w:type="gramStart"/>
            <w:r w:rsidRPr="00930AE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9,9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1,7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ЭМ</w:t>
            </w:r>
            <w:proofErr w:type="gramStart"/>
            <w:r w:rsidRPr="00930AE4">
              <w:rPr>
                <w:b/>
                <w:sz w:val="20"/>
                <w:szCs w:val="20"/>
              </w:rPr>
              <w:t>Р(</w:t>
            </w:r>
            <w:proofErr w:type="gramEnd"/>
            <w:r w:rsidRPr="00930AE4">
              <w:rPr>
                <w:b/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0AE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1,2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п.</w:t>
            </w:r>
            <w:proofErr w:type="gramStart"/>
            <w:r w:rsidRPr="00930AE4">
              <w:rPr>
                <w:b/>
                <w:sz w:val="20"/>
                <w:szCs w:val="20"/>
              </w:rPr>
              <w:t>м</w:t>
            </w:r>
            <w:proofErr w:type="gramEnd"/>
            <w:r w:rsidRPr="00930A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1 010 000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25,0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0AE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0,5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 xml:space="preserve">ЭМР (освещения </w:t>
            </w:r>
            <w:proofErr w:type="spellStart"/>
            <w:r w:rsidRPr="00930AE4">
              <w:rPr>
                <w:b/>
                <w:sz w:val="20"/>
                <w:szCs w:val="20"/>
              </w:rPr>
              <w:t>подвла</w:t>
            </w:r>
            <w:proofErr w:type="spellEnd"/>
            <w:r w:rsidRPr="00930AE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п.</w:t>
            </w:r>
            <w:proofErr w:type="gramStart"/>
            <w:r w:rsidRPr="00930AE4">
              <w:rPr>
                <w:b/>
                <w:sz w:val="20"/>
                <w:szCs w:val="20"/>
              </w:rPr>
              <w:t>м</w:t>
            </w:r>
            <w:proofErr w:type="gramEnd"/>
            <w:r w:rsidRPr="00930A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2,5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4,9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смена сборок 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0AE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1,0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м</w:t>
            </w:r>
            <w:proofErr w:type="gramStart"/>
            <w:r w:rsidRPr="00930AE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2,5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м</w:t>
            </w:r>
            <w:proofErr w:type="gramStart"/>
            <w:r w:rsidRPr="00930AE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5,4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утепление входных металлических дверей (1,2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0AE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0,7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 xml:space="preserve">проект  на благоустройство дворовой территории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1,7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ограждение газонов и парковочного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п.</w:t>
            </w:r>
            <w:proofErr w:type="gramStart"/>
            <w:r w:rsidRPr="00930AE4">
              <w:rPr>
                <w:b/>
                <w:sz w:val="20"/>
                <w:szCs w:val="20"/>
              </w:rPr>
              <w:t>м</w:t>
            </w:r>
            <w:proofErr w:type="gramEnd"/>
            <w:r w:rsidRPr="00930A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156 000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3,9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proofErr w:type="spellStart"/>
            <w:r w:rsidRPr="00930AE4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930AE4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м</w:t>
            </w:r>
            <w:proofErr w:type="gramStart"/>
            <w:r w:rsidRPr="00930AE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945 000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23,4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0AE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9,9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3,7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0AE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12,4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0AE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2,6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 xml:space="preserve">теплоизоляция розлива </w:t>
            </w:r>
            <w:proofErr w:type="spellStart"/>
            <w:r w:rsidRPr="00930AE4">
              <w:rPr>
                <w:b/>
                <w:sz w:val="20"/>
                <w:szCs w:val="20"/>
              </w:rPr>
              <w:t>гвс</w:t>
            </w:r>
            <w:proofErr w:type="gramStart"/>
            <w:r w:rsidRPr="00930AE4">
              <w:rPr>
                <w:b/>
                <w:sz w:val="20"/>
                <w:szCs w:val="20"/>
              </w:rPr>
              <w:t>,о</w:t>
            </w:r>
            <w:proofErr w:type="gramEnd"/>
            <w:r w:rsidRPr="00930AE4">
              <w:rPr>
                <w:b/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п.</w:t>
            </w:r>
            <w:proofErr w:type="gramStart"/>
            <w:r w:rsidRPr="00930AE4">
              <w:rPr>
                <w:b/>
                <w:sz w:val="20"/>
                <w:szCs w:val="20"/>
              </w:rPr>
              <w:t>м</w:t>
            </w:r>
            <w:proofErr w:type="gramEnd"/>
            <w:r w:rsidRPr="00930A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4,1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930AE4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930AE4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0AE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0,0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1,7</w:t>
            </w:r>
          </w:p>
        </w:tc>
      </w:tr>
      <w:tr w:rsidR="00930AE4" w:rsidRPr="00930AE4" w:rsidTr="00930AE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AE4" w:rsidRPr="00930AE4" w:rsidRDefault="00930AE4" w:rsidP="00930AE4">
            <w:pPr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20"/>
                <w:szCs w:val="20"/>
              </w:rPr>
            </w:pPr>
            <w:r w:rsidRPr="0093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0AE4" w:rsidRPr="00930AE4" w:rsidRDefault="00930AE4" w:rsidP="00930AE4">
            <w:pPr>
              <w:jc w:val="center"/>
              <w:rPr>
                <w:b/>
                <w:sz w:val="18"/>
                <w:szCs w:val="18"/>
              </w:rPr>
            </w:pPr>
            <w:r w:rsidRPr="00930AE4">
              <w:rPr>
                <w:b/>
                <w:sz w:val="18"/>
                <w:szCs w:val="18"/>
              </w:rPr>
              <w:t>0,0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930AE4">
        <w:t>2,5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Pr="00E1269F">
        <w:t>1,5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930AE4" w:rsidRPr="00930AE4" w:rsidRDefault="00930AE4" w:rsidP="00930AE4">
      <w:pPr>
        <w:shd w:val="clear" w:color="auto" w:fill="FFFFFF"/>
        <w:jc w:val="both"/>
        <w:rPr>
          <w:b/>
          <w:color w:val="000000"/>
        </w:rPr>
      </w:pPr>
      <w:r w:rsidRPr="00930AE4">
        <w:rPr>
          <w:b/>
          <w:color w:val="000000"/>
          <w:lang w:val="en-US"/>
        </w:rPr>
        <w:t>II</w:t>
      </w:r>
      <w:r w:rsidRPr="00930AE4">
        <w:rPr>
          <w:b/>
          <w:color w:val="000000"/>
        </w:rPr>
        <w:t>.</w:t>
      </w:r>
      <w:r w:rsidRPr="00930AE4">
        <w:rPr>
          <w:color w:val="000000"/>
        </w:rPr>
        <w:t xml:space="preserve"> Использовать общее имущество многоквартирного дома для размещения </w:t>
      </w:r>
      <w:r w:rsidRPr="00930AE4">
        <w:rPr>
          <w:b/>
          <w:color w:val="000000"/>
        </w:rPr>
        <w:t>информационных конструкций.</w:t>
      </w:r>
    </w:p>
    <w:p w:rsidR="00930AE4" w:rsidRPr="00930AE4" w:rsidRDefault="00930AE4" w:rsidP="00930AE4">
      <w:pPr>
        <w:ind w:firstLine="426"/>
        <w:jc w:val="both"/>
        <w:rPr>
          <w:color w:val="000000"/>
        </w:rPr>
      </w:pPr>
      <w:r w:rsidRPr="00930AE4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:rsidR="00930AE4" w:rsidRDefault="00930AE4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930AE4">
        <w:rPr>
          <w:bCs/>
        </w:rPr>
        <w:t>0,14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B809FD" w:rsidRPr="00D4164A" w:rsidRDefault="00B809FD" w:rsidP="00B809FD">
      <w:pPr>
        <w:autoSpaceDE w:val="0"/>
        <w:autoSpaceDN w:val="0"/>
        <w:adjustRightInd w:val="0"/>
        <w:jc w:val="both"/>
        <w:rPr>
          <w:bCs/>
        </w:rPr>
      </w:pPr>
      <w:r w:rsidRPr="00B809FD">
        <w:rPr>
          <w:b/>
          <w:bCs/>
          <w:lang w:val="en-US"/>
        </w:rPr>
        <w:t>I</w:t>
      </w:r>
      <w:r w:rsidRPr="00B809FD">
        <w:rPr>
          <w:b/>
          <w:bCs/>
          <w:lang w:val="en-US"/>
        </w:rPr>
        <w:t>V</w:t>
      </w:r>
      <w:r w:rsidRPr="00B809FD">
        <w:rPr>
          <w:b/>
          <w:bCs/>
        </w:rPr>
        <w:t>.</w:t>
      </w:r>
      <w:r w:rsidRPr="00B809FD">
        <w:rPr>
          <w:bCs/>
        </w:rPr>
        <w:t xml:space="preserve"> </w:t>
      </w:r>
      <w:r>
        <w:rPr>
          <w:bCs/>
        </w:rPr>
        <w:t>Принять р</w:t>
      </w:r>
      <w:bookmarkStart w:id="0" w:name="_GoBack"/>
      <w:bookmarkEnd w:id="0"/>
      <w:r>
        <w:rPr>
          <w:bCs/>
        </w:rPr>
        <w:t>ешение о внесении изменения в договор управления дополнительным соглашением дополнить пунктами 3.1.20.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3B38E7" w:rsidRPr="00B809FD" w:rsidRDefault="003B38E7" w:rsidP="00B809FD">
      <w:pPr>
        <w:jc w:val="both"/>
        <w:rPr>
          <w:b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sectPr w:rsidR="003B38E7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363060"/>
    <w:rsid w:val="0037606C"/>
    <w:rsid w:val="003B38E7"/>
    <w:rsid w:val="00641A63"/>
    <w:rsid w:val="00930AE4"/>
    <w:rsid w:val="009572F7"/>
    <w:rsid w:val="00A91755"/>
    <w:rsid w:val="00AC1B07"/>
    <w:rsid w:val="00B809FD"/>
    <w:rsid w:val="00CE32F2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8CFC-563B-4AA9-8993-68FB0C38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2023-09-05T00:51:00Z</dcterms:created>
  <dcterms:modified xsi:type="dcterms:W3CDTF">2023-09-08T04:35:00Z</dcterms:modified>
</cp:coreProperties>
</file>