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B" w:rsidRDefault="00B4631B" w:rsidP="00B4631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B4631B" w:rsidRDefault="00B4631B" w:rsidP="00B4631B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Мира, 7  на 2023 год</w:t>
      </w: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</w:pP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631B" w:rsidRDefault="00B4631B" w:rsidP="00B463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B4631B" w:rsidRDefault="00B4631B" w:rsidP="00B4631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>
        <w:rPr>
          <w:b/>
          <w:sz w:val="22"/>
          <w:szCs w:val="22"/>
          <w:u w:val="single"/>
        </w:rPr>
        <w:t xml:space="preserve">   47,38 </w:t>
      </w:r>
      <w:r>
        <w:rPr>
          <w:sz w:val="22"/>
          <w:szCs w:val="22"/>
        </w:rPr>
        <w:t>руб. на 1 кв.м.</w:t>
      </w:r>
    </w:p>
    <w:p w:rsidR="00B4631B" w:rsidRDefault="00B4631B" w:rsidP="00B4631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№ 390-ФЗ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31,71 </w:t>
      </w:r>
      <w:r>
        <w:rPr>
          <w:sz w:val="22"/>
          <w:szCs w:val="22"/>
        </w:rPr>
        <w:t>руб. на 1 кв.м.</w:t>
      </w:r>
    </w:p>
    <w:p w:rsidR="00B4631B" w:rsidRDefault="00B4631B" w:rsidP="00B4631B">
      <w:pPr>
        <w:jc w:val="both"/>
        <w:rPr>
          <w:sz w:val="22"/>
          <w:szCs w:val="22"/>
        </w:rPr>
      </w:pP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3F6666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Ремонт  межпанельных  швов  </w:t>
      </w:r>
      <w:r w:rsidR="00B4631B">
        <w:rPr>
          <w:sz w:val="22"/>
          <w:szCs w:val="22"/>
        </w:rPr>
        <w:t>в объеме  200п.м. стоимостью  250000руб. или 4,11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B4631B" w:rsidRDefault="00B4631B" w:rsidP="00B4631B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 пешеходной   дорожки к   контейнерной   площадке в объеме  60кв..м. стоимостью  100000руб. или 1,64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B4631B" w:rsidRDefault="00B4631B" w:rsidP="00B4631B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тротуара  в объеме  150кв.м. стоимостью  300000руб. или 4,93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B4631B" w:rsidRPr="00B4631B" w:rsidRDefault="00B4631B" w:rsidP="00B4631B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Бетонирование  подвального помещения  в  о</w:t>
      </w:r>
      <w:r>
        <w:rPr>
          <w:sz w:val="22"/>
          <w:szCs w:val="22"/>
        </w:rPr>
        <w:t>бъеме  1250 кв.м. стоимостью 1750000 руб. или  28,75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 регулятора  давления  в объеме 1шт. стоимостью 250000 руб. или    4,11 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ОДПУ по ГВС в объеме 1шт. стоимостью 350000 руб. или  5,75 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ОДПУ по ХВС в объеме 1шт. стоимостью 150000 руб. или 2,46 руб. на 1 кв.м.ежемесячно.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Теплоизоляция трубопроводов отопления и горячего водоснабжения в объёме  1182п.м. стоимостью  449160руб.  или  7,38руб.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Устройство     системы    видеонаблюдения   стоимостью  50000 руб. или  0,82руб.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D4B87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70000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руб.  или 1,15 руб. на 1 кв.м. 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9D4B87">
        <w:rPr>
          <w:rFonts w:eastAsia="Calibri"/>
          <w:sz w:val="22"/>
          <w:szCs w:val="22"/>
          <w:lang w:eastAsia="en-US"/>
        </w:rPr>
        <w:t>в  размере 100000</w:t>
      </w:r>
      <w:r>
        <w:rPr>
          <w:rFonts w:eastAsia="Calibri"/>
          <w:bCs/>
          <w:sz w:val="22"/>
          <w:szCs w:val="22"/>
          <w:lang w:eastAsia="en-US"/>
        </w:rPr>
        <w:t>руб. или 1,6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4 руб. на 1 кв.м.  </w:t>
      </w:r>
      <w:r w:rsidRPr="009D4B87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001AC7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B4631B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B4631B" w:rsidRDefault="00B4631B" w:rsidP="00B463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4631B" w:rsidRDefault="00B4631B" w:rsidP="00B4631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0,2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4631B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3F6666" w:rsidRPr="00B4631B" w:rsidRDefault="002B0A6E" w:rsidP="00B4631B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3F6666" w:rsidRDefault="00A1109D" w:rsidP="00B4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3F6666">
        <w:rPr>
          <w:b/>
          <w:sz w:val="28"/>
          <w:szCs w:val="28"/>
        </w:rPr>
        <w:t>, 7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1349"/>
        <w:gridCol w:w="3163"/>
        <w:gridCol w:w="1559"/>
        <w:gridCol w:w="1985"/>
      </w:tblGrid>
      <w:tr w:rsidR="008E1B1E" w:rsidTr="008E1B1E">
        <w:trPr>
          <w:trHeight w:val="691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163" w:type="dxa"/>
          </w:tcPr>
          <w:p w:rsidR="008E1B1E" w:rsidRPr="00963F1C" w:rsidRDefault="008E1B1E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559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8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8E1B1E" w:rsidTr="008E1B1E">
        <w:trPr>
          <w:trHeight w:val="670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B4631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B4631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B4631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B4631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B4631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E1B1E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43"/>
    <w:multiLevelType w:val="hybridMultilevel"/>
    <w:tmpl w:val="88F0EA14"/>
    <w:lvl w:ilvl="0" w:tplc="E618D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3F6666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B5A95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8E1B1E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A3809"/>
    <w:rsid w:val="00AC3E40"/>
    <w:rsid w:val="00AE2F74"/>
    <w:rsid w:val="00B06D80"/>
    <w:rsid w:val="00B200DF"/>
    <w:rsid w:val="00B4631B"/>
    <w:rsid w:val="00B51EA4"/>
    <w:rsid w:val="00B57CC0"/>
    <w:rsid w:val="00B9720A"/>
    <w:rsid w:val="00BC4E00"/>
    <w:rsid w:val="00C14611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1586-C8AD-4E1D-AB79-A47EAAF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2021-09-22T07:40:00Z</cp:lastPrinted>
  <dcterms:created xsi:type="dcterms:W3CDTF">2021-09-22T07:37:00Z</dcterms:created>
  <dcterms:modified xsi:type="dcterms:W3CDTF">2022-09-09T07:25:00Z</dcterms:modified>
</cp:coreProperties>
</file>