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246FB1" w:rsidRDefault="00885499" w:rsidP="0088549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885499" w:rsidRPr="006A0290" w:rsidRDefault="00885499" w:rsidP="00885499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</w:t>
      </w:r>
      <w:proofErr w:type="spellStart"/>
      <w:r>
        <w:rPr>
          <w:b/>
          <w:sz w:val="28"/>
          <w:szCs w:val="28"/>
        </w:rPr>
        <w:t>кв-л</w:t>
      </w:r>
      <w:proofErr w:type="spellEnd"/>
      <w:r>
        <w:rPr>
          <w:b/>
          <w:sz w:val="28"/>
          <w:szCs w:val="28"/>
        </w:rPr>
        <w:t xml:space="preserve"> Солнечный,4  на 2023</w:t>
      </w:r>
      <w:r w:rsidRPr="00522D87">
        <w:rPr>
          <w:b/>
          <w:sz w:val="28"/>
          <w:szCs w:val="28"/>
        </w:rPr>
        <w:t xml:space="preserve"> год</w:t>
      </w:r>
    </w:p>
    <w:p w:rsidR="00885499" w:rsidRPr="002B0A6E" w:rsidRDefault="00885499" w:rsidP="00885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499" w:rsidRPr="00940EA3" w:rsidRDefault="00885499" w:rsidP="008854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885499" w:rsidRPr="00940EA3" w:rsidRDefault="00885499" w:rsidP="008854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85499" w:rsidRPr="00940EA3" w:rsidRDefault="00885499" w:rsidP="008854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59,95  </w:t>
      </w:r>
      <w:r w:rsidRPr="00940EA3">
        <w:rPr>
          <w:sz w:val="22"/>
          <w:szCs w:val="22"/>
        </w:rPr>
        <w:t>руб. на 1 кв.м.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27,74 </w:t>
      </w:r>
      <w:r w:rsidRPr="00940EA3">
        <w:rPr>
          <w:sz w:val="22"/>
          <w:szCs w:val="22"/>
        </w:rPr>
        <w:t>руб. на 1 кв.м.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</w:p>
    <w:p w:rsidR="00885499" w:rsidRPr="00DB7AD3" w:rsidRDefault="00885499" w:rsidP="0088549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81022D" w:rsidRPr="0081022D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крыльца – 1подъезд в объеме  10кв.м. стоимостью 20000 руб. или 3,13</w:t>
      </w:r>
      <w:r w:rsidRPr="00226251">
        <w:rPr>
          <w:sz w:val="22"/>
          <w:szCs w:val="22"/>
        </w:rPr>
        <w:t>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1022D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Ремонт  шиферной  кровли  в объеме  50кв.м. стоимостью 40000 руб. или 6,26руб.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226251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Электромонтажные    работы  в объеме 40 п.м. стоимостью 45000 руб. или   7,04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226251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Установка  пластиковых  око</w:t>
      </w:r>
      <w:r>
        <w:rPr>
          <w:sz w:val="22"/>
          <w:szCs w:val="22"/>
        </w:rPr>
        <w:t>н   в объеме  2шт. стоимостью 50000 руб. или   7,82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885499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Косметический  ремонт  подъездов   в объеме 120 кв.м</w:t>
      </w:r>
      <w:r>
        <w:rPr>
          <w:sz w:val="22"/>
          <w:szCs w:val="22"/>
        </w:rPr>
        <w:t>. стоимостью 120000 руб. или 18,78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Установка  регулятора  давления  в объеме 1 шт. стоимостью  250000руб. или 39,12руб.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Установка ОДПУ по ГВС в объеме 1шт. стоимостью 350000 руб. или 54,77 руб. на 1 кв.м.ежемесячно.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Установка ОДПУ по ХВС в объеме 1шт. стоимостью 150000 руб. или 23,43 руб. на 1 кв.м.ежемесячно.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Устройство     системы    видеонаблюдения   стоимостью  25000 руб. или  3,91руб. на 1кв.м.  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26251">
        <w:rPr>
          <w:rFonts w:eastAsia="Calibri"/>
          <w:sz w:val="22"/>
          <w:szCs w:val="22"/>
          <w:lang w:eastAsia="en-US"/>
        </w:rPr>
        <w:t>Диагностика  газового   оборудования   в  размере  10000</w:t>
      </w:r>
      <w:r w:rsidRPr="00226251">
        <w:rPr>
          <w:rFonts w:eastAsia="Calibri"/>
          <w:bCs/>
          <w:sz w:val="22"/>
          <w:szCs w:val="22"/>
          <w:lang w:eastAsia="en-US"/>
        </w:rPr>
        <w:t xml:space="preserve">руб.  или 1,56 руб. на 1 кв.м. 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226251">
        <w:rPr>
          <w:rFonts w:eastAsia="Calibri"/>
          <w:sz w:val="22"/>
          <w:szCs w:val="22"/>
          <w:lang w:eastAsia="en-US"/>
        </w:rPr>
        <w:t>в  размере 60000</w:t>
      </w:r>
      <w:r w:rsidRPr="00226251">
        <w:rPr>
          <w:rFonts w:eastAsia="Calibri"/>
          <w:bCs/>
          <w:sz w:val="22"/>
          <w:szCs w:val="22"/>
          <w:lang w:eastAsia="en-US"/>
        </w:rPr>
        <w:t xml:space="preserve">руб. или 9,39 руб. на 1 кв.м.  </w:t>
      </w:r>
      <w:r w:rsidRPr="00226251">
        <w:rPr>
          <w:sz w:val="22"/>
          <w:szCs w:val="22"/>
        </w:rPr>
        <w:t>ежемесячно.</w:t>
      </w:r>
    </w:p>
    <w:p w:rsidR="0020167E" w:rsidRDefault="0020167E" w:rsidP="0081022D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885499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885499">
        <w:rPr>
          <w:b/>
          <w:sz w:val="21"/>
          <w:szCs w:val="21"/>
          <w:lang w:val="en-US"/>
        </w:rPr>
        <w:t>III</w:t>
      </w:r>
      <w:r w:rsidR="001E0C2D" w:rsidRPr="00885499">
        <w:rPr>
          <w:b/>
          <w:sz w:val="21"/>
          <w:szCs w:val="21"/>
        </w:rPr>
        <w:t>. Рассмотреть порядок</w:t>
      </w:r>
      <w:r w:rsidRPr="00885499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885499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1022D" w:rsidRPr="00885499" w:rsidRDefault="007E3149" w:rsidP="00885499">
      <w:pPr>
        <w:ind w:firstLine="567"/>
        <w:jc w:val="both"/>
        <w:rPr>
          <w:sz w:val="21"/>
          <w:szCs w:val="21"/>
        </w:rPr>
      </w:pPr>
      <w:proofErr w:type="gramStart"/>
      <w:r w:rsidRPr="00885499">
        <w:rPr>
          <w:color w:val="000000"/>
          <w:sz w:val="21"/>
          <w:szCs w:val="21"/>
        </w:rPr>
        <w:t>П</w:t>
      </w:r>
      <w:r w:rsidRPr="00885499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885499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20167E" w:rsidRPr="00885499" w:rsidRDefault="007E3149" w:rsidP="0081022D">
      <w:pPr>
        <w:ind w:firstLine="567"/>
        <w:jc w:val="both"/>
        <w:rPr>
          <w:sz w:val="21"/>
          <w:szCs w:val="21"/>
        </w:rPr>
      </w:pPr>
      <w:r w:rsidRPr="00885499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bookmarkStart w:id="0" w:name="_GoBack"/>
      <w:bookmarkEnd w:id="0"/>
    </w:p>
    <w:p w:rsidR="0020167E" w:rsidRPr="00885499" w:rsidRDefault="0020167E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885499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5499">
        <w:rPr>
          <w:b/>
          <w:sz w:val="21"/>
          <w:szCs w:val="21"/>
          <w:lang w:val="en-US"/>
        </w:rPr>
        <w:lastRenderedPageBreak/>
        <w:t>IV</w:t>
      </w:r>
      <w:r w:rsidRPr="00885499">
        <w:rPr>
          <w:b/>
          <w:sz w:val="21"/>
          <w:szCs w:val="21"/>
        </w:rPr>
        <w:t xml:space="preserve">. </w:t>
      </w:r>
      <w:proofErr w:type="gramStart"/>
      <w:r w:rsidRPr="00885499">
        <w:rPr>
          <w:sz w:val="21"/>
          <w:szCs w:val="21"/>
        </w:rPr>
        <w:t>Утвердить  стоимость</w:t>
      </w:r>
      <w:proofErr w:type="gramEnd"/>
      <w:r w:rsidRPr="00885499">
        <w:rPr>
          <w:sz w:val="21"/>
          <w:szCs w:val="21"/>
        </w:rPr>
        <w:t xml:space="preserve">    временного</w:t>
      </w:r>
      <w:r w:rsidR="008832BB" w:rsidRPr="00885499">
        <w:rPr>
          <w:sz w:val="21"/>
          <w:szCs w:val="21"/>
        </w:rPr>
        <w:t xml:space="preserve">   пользования    общим  иму</w:t>
      </w:r>
      <w:r w:rsidR="00885499">
        <w:rPr>
          <w:sz w:val="21"/>
          <w:szCs w:val="21"/>
        </w:rPr>
        <w:t>ществом  МКД  с  01.01.2023</w:t>
      </w:r>
      <w:r w:rsidRPr="00885499">
        <w:rPr>
          <w:sz w:val="21"/>
          <w:szCs w:val="21"/>
        </w:rPr>
        <w:t>г. в следующем   размере:</w:t>
      </w:r>
    </w:p>
    <w:p w:rsidR="00D867D8" w:rsidRPr="00885499" w:rsidRDefault="00D867D8" w:rsidP="00D867D8">
      <w:pPr>
        <w:jc w:val="both"/>
        <w:rPr>
          <w:sz w:val="21"/>
          <w:szCs w:val="21"/>
        </w:rPr>
      </w:pPr>
      <w:r w:rsidRPr="00885499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885499" w:rsidRDefault="00D867D8" w:rsidP="00D867D8">
      <w:pPr>
        <w:jc w:val="both"/>
        <w:rPr>
          <w:sz w:val="21"/>
          <w:szCs w:val="21"/>
        </w:rPr>
      </w:pPr>
      <w:r w:rsidRPr="00885499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885499" w:rsidRDefault="00D867D8" w:rsidP="00D867D8">
      <w:pPr>
        <w:jc w:val="both"/>
        <w:rPr>
          <w:sz w:val="21"/>
          <w:szCs w:val="21"/>
        </w:rPr>
      </w:pPr>
      <w:r w:rsidRPr="00885499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885499" w:rsidRDefault="00D867D8" w:rsidP="00D867D8">
      <w:pPr>
        <w:jc w:val="both"/>
        <w:rPr>
          <w:sz w:val="21"/>
          <w:szCs w:val="21"/>
        </w:rPr>
      </w:pPr>
      <w:r w:rsidRPr="00885499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885499" w:rsidRDefault="00D867D8" w:rsidP="00D867D8">
      <w:pPr>
        <w:jc w:val="both"/>
        <w:rPr>
          <w:sz w:val="21"/>
          <w:szCs w:val="21"/>
        </w:rPr>
      </w:pPr>
      <w:r w:rsidRPr="00885499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885499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5499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885499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5499">
        <w:rPr>
          <w:sz w:val="21"/>
          <w:szCs w:val="21"/>
        </w:rPr>
        <w:t>управляющей организации.</w:t>
      </w:r>
    </w:p>
    <w:p w:rsidR="002A42A3" w:rsidRPr="00885499" w:rsidRDefault="002A42A3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85499" w:rsidRPr="00885499" w:rsidRDefault="00885499" w:rsidP="0088549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85499">
        <w:rPr>
          <w:b/>
          <w:sz w:val="21"/>
          <w:szCs w:val="21"/>
          <w:lang w:val="en-US"/>
        </w:rPr>
        <w:t>V</w:t>
      </w:r>
      <w:r w:rsidRPr="00885499">
        <w:rPr>
          <w:b/>
          <w:bCs/>
          <w:sz w:val="21"/>
          <w:szCs w:val="21"/>
        </w:rPr>
        <w:t xml:space="preserve">. </w:t>
      </w:r>
      <w:r w:rsidRPr="00885499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885499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 </w:t>
      </w:r>
      <w:r>
        <w:rPr>
          <w:b/>
          <w:bCs/>
          <w:sz w:val="21"/>
          <w:szCs w:val="21"/>
          <w:u w:val="single"/>
        </w:rPr>
        <w:t>8,59</w:t>
      </w:r>
      <w:r w:rsidRPr="00885499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885499" w:rsidRPr="00885499" w:rsidRDefault="00885499" w:rsidP="0088549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885499" w:rsidRPr="00885499" w:rsidRDefault="00885499" w:rsidP="0088549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85499">
        <w:rPr>
          <w:b/>
          <w:sz w:val="21"/>
          <w:szCs w:val="21"/>
          <w:lang w:val="en-US"/>
        </w:rPr>
        <w:t>VI</w:t>
      </w:r>
      <w:r w:rsidRPr="00885499">
        <w:rPr>
          <w:b/>
          <w:bCs/>
          <w:sz w:val="21"/>
          <w:szCs w:val="21"/>
        </w:rPr>
        <w:t xml:space="preserve">. </w:t>
      </w:r>
      <w:r w:rsidRPr="00885499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Pr="00885499">
        <w:rPr>
          <w:b/>
          <w:bCs/>
          <w:sz w:val="21"/>
          <w:szCs w:val="21"/>
          <w:u w:val="single"/>
        </w:rPr>
        <w:t xml:space="preserve">4,19 </w:t>
      </w:r>
      <w:r w:rsidRPr="00885499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885499" w:rsidRPr="00885499" w:rsidRDefault="00885499" w:rsidP="0088549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885499" w:rsidRPr="00885499" w:rsidRDefault="00885499" w:rsidP="00885499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85499">
        <w:rPr>
          <w:b/>
          <w:sz w:val="21"/>
          <w:szCs w:val="21"/>
          <w:lang w:val="en-AU"/>
        </w:rPr>
        <w:t>VI</w:t>
      </w:r>
      <w:r w:rsidRPr="00885499">
        <w:rPr>
          <w:b/>
          <w:sz w:val="21"/>
          <w:szCs w:val="21"/>
          <w:lang w:val="en-US"/>
        </w:rPr>
        <w:t>I</w:t>
      </w:r>
      <w:r w:rsidRPr="00885499">
        <w:rPr>
          <w:b/>
          <w:sz w:val="21"/>
          <w:szCs w:val="21"/>
        </w:rPr>
        <w:t xml:space="preserve">. </w:t>
      </w:r>
      <w:r w:rsidRPr="00885499">
        <w:rPr>
          <w:bCs/>
          <w:sz w:val="21"/>
          <w:szCs w:val="21"/>
        </w:rPr>
        <w:t xml:space="preserve">Утвердить и принять дополнительные расходы </w:t>
      </w:r>
      <w:r w:rsidRPr="00885499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85499">
        <w:rPr>
          <w:bCs/>
          <w:sz w:val="21"/>
          <w:szCs w:val="21"/>
        </w:rPr>
        <w:t xml:space="preserve">, связанные с </w:t>
      </w:r>
      <w:proofErr w:type="gramStart"/>
      <w:r w:rsidRPr="00885499">
        <w:rPr>
          <w:bCs/>
          <w:sz w:val="21"/>
          <w:szCs w:val="21"/>
        </w:rPr>
        <w:t xml:space="preserve">проведением </w:t>
      </w:r>
      <w:r w:rsidRPr="00885499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85499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85499">
        <w:rPr>
          <w:bCs/>
          <w:sz w:val="21"/>
          <w:szCs w:val="21"/>
        </w:rPr>
        <w:t xml:space="preserve">в размере   </w:t>
      </w:r>
      <w:r w:rsidRPr="00885499">
        <w:rPr>
          <w:b/>
          <w:bCs/>
          <w:sz w:val="21"/>
          <w:szCs w:val="21"/>
          <w:u w:val="single"/>
        </w:rPr>
        <w:t>0,</w:t>
      </w:r>
      <w:r>
        <w:rPr>
          <w:b/>
          <w:bCs/>
          <w:sz w:val="21"/>
          <w:szCs w:val="21"/>
          <w:u w:val="single"/>
        </w:rPr>
        <w:t>51</w:t>
      </w:r>
      <w:r w:rsidRPr="00885499">
        <w:rPr>
          <w:b/>
          <w:bCs/>
          <w:sz w:val="21"/>
          <w:szCs w:val="21"/>
          <w:u w:val="single"/>
        </w:rPr>
        <w:t xml:space="preserve"> </w:t>
      </w:r>
      <w:r w:rsidRPr="00885499">
        <w:rPr>
          <w:bCs/>
          <w:sz w:val="21"/>
          <w:szCs w:val="21"/>
        </w:rPr>
        <w:t>руб. на 1 кв.м. с 01.01.2023г.</w:t>
      </w:r>
    </w:p>
    <w:p w:rsidR="007E3149" w:rsidRPr="00885499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885499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885499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85499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85499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885499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885499">
        <w:rPr>
          <w:sz w:val="21"/>
          <w:szCs w:val="21"/>
        </w:rPr>
        <w:t>пр</w:t>
      </w:r>
      <w:proofErr w:type="spellEnd"/>
      <w:proofErr w:type="gramEnd"/>
      <w:r w:rsidRPr="00885499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85499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85499" w:rsidRDefault="00416370" w:rsidP="00EC3B57">
      <w:pPr>
        <w:ind w:firstLine="709"/>
        <w:jc w:val="both"/>
        <w:rPr>
          <w:sz w:val="21"/>
          <w:szCs w:val="21"/>
        </w:rPr>
      </w:pPr>
      <w:r w:rsidRPr="00885499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885499" w:rsidRDefault="00416370" w:rsidP="006A0290">
      <w:pPr>
        <w:ind w:firstLine="709"/>
        <w:jc w:val="both"/>
        <w:rPr>
          <w:sz w:val="21"/>
          <w:szCs w:val="21"/>
        </w:rPr>
      </w:pPr>
      <w:r w:rsidRPr="00885499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85499" w:rsidRPr="00885499">
        <w:rPr>
          <w:b/>
          <w:sz w:val="21"/>
          <w:szCs w:val="21"/>
        </w:rPr>
        <w:t>не позднее 01 декабря 2022</w:t>
      </w:r>
      <w:r w:rsidRPr="00885499">
        <w:rPr>
          <w:b/>
          <w:sz w:val="21"/>
          <w:szCs w:val="21"/>
        </w:rPr>
        <w:t xml:space="preserve"> года.</w:t>
      </w:r>
    </w:p>
    <w:p w:rsidR="00940EA3" w:rsidRPr="00885499" w:rsidRDefault="002B0A6E" w:rsidP="00885499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20167E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Солнечный,  </w:t>
      </w:r>
      <w:r w:rsidR="0081022D">
        <w:rPr>
          <w:b/>
          <w:sz w:val="28"/>
          <w:szCs w:val="28"/>
        </w:rPr>
        <w:t>4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885499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885499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34CB"/>
    <w:multiLevelType w:val="hybridMultilevel"/>
    <w:tmpl w:val="E9ACF6B8"/>
    <w:lvl w:ilvl="0" w:tplc="8A9E4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04B82"/>
    <w:rsid w:val="0013688F"/>
    <w:rsid w:val="00141CD8"/>
    <w:rsid w:val="00181DF9"/>
    <w:rsid w:val="001B5738"/>
    <w:rsid w:val="001B7609"/>
    <w:rsid w:val="001C79E4"/>
    <w:rsid w:val="001E0C2D"/>
    <w:rsid w:val="001F625A"/>
    <w:rsid w:val="0020167E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54DBC"/>
    <w:rsid w:val="00772828"/>
    <w:rsid w:val="007805C1"/>
    <w:rsid w:val="00795346"/>
    <w:rsid w:val="007A0361"/>
    <w:rsid w:val="007E3149"/>
    <w:rsid w:val="007E7086"/>
    <w:rsid w:val="0080492B"/>
    <w:rsid w:val="00805DBB"/>
    <w:rsid w:val="0081022D"/>
    <w:rsid w:val="00842D08"/>
    <w:rsid w:val="008832BB"/>
    <w:rsid w:val="00885499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0186B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2020-09-03T06:08:00Z</cp:lastPrinted>
  <dcterms:created xsi:type="dcterms:W3CDTF">2021-09-23T23:47:00Z</dcterms:created>
  <dcterms:modified xsi:type="dcterms:W3CDTF">2022-09-13T00:45:00Z</dcterms:modified>
</cp:coreProperties>
</file>