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7C" w:rsidRPr="004A4FCC" w:rsidRDefault="004B567C" w:rsidP="004B567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  Приложение № 3</w:t>
      </w:r>
    </w:p>
    <w:p w:rsidR="004B567C" w:rsidRPr="006A0290" w:rsidRDefault="004B567C" w:rsidP="004B567C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 xml:space="preserve">а МКД по  ул. ул. </w:t>
      </w:r>
      <w:proofErr w:type="gramStart"/>
      <w:r>
        <w:rPr>
          <w:b/>
          <w:sz w:val="28"/>
          <w:szCs w:val="28"/>
        </w:rPr>
        <w:t>Октябрьская</w:t>
      </w:r>
      <w:proofErr w:type="gramEnd"/>
      <w:r>
        <w:rPr>
          <w:b/>
          <w:sz w:val="28"/>
          <w:szCs w:val="28"/>
        </w:rPr>
        <w:t>, 6а    на 2023</w:t>
      </w:r>
      <w:r w:rsidRPr="00522D87">
        <w:rPr>
          <w:b/>
          <w:sz w:val="28"/>
          <w:szCs w:val="28"/>
        </w:rPr>
        <w:t xml:space="preserve"> год</w:t>
      </w:r>
    </w:p>
    <w:p w:rsidR="004B567C" w:rsidRPr="002B0A6E" w:rsidRDefault="004B567C" w:rsidP="004B5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567C" w:rsidRPr="00940EA3" w:rsidRDefault="004B567C" w:rsidP="004B56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>
        <w:rPr>
          <w:sz w:val="22"/>
          <w:szCs w:val="22"/>
        </w:rPr>
        <w:t>ия с 01.01.2023</w:t>
      </w:r>
      <w:r w:rsidRPr="00940EA3">
        <w:rPr>
          <w:sz w:val="22"/>
          <w:szCs w:val="22"/>
        </w:rPr>
        <w:t>г. и видах работ:</w:t>
      </w:r>
    </w:p>
    <w:p w:rsidR="004B567C" w:rsidRPr="00940EA3" w:rsidRDefault="004B567C" w:rsidP="004B56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B567C" w:rsidRPr="00940EA3" w:rsidRDefault="004B567C" w:rsidP="004B56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01.01.2023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4B567C" w:rsidRPr="00940EA3" w:rsidRDefault="004B567C" w:rsidP="004B567C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>
        <w:rPr>
          <w:b/>
          <w:sz w:val="22"/>
          <w:szCs w:val="22"/>
          <w:u w:val="single"/>
        </w:rPr>
        <w:t xml:space="preserve">  60,50 </w:t>
      </w:r>
      <w:r w:rsidRPr="00940EA3">
        <w:rPr>
          <w:sz w:val="22"/>
          <w:szCs w:val="22"/>
        </w:rPr>
        <w:t>руб. на 1 кв.м.</w:t>
      </w:r>
    </w:p>
    <w:p w:rsidR="004B567C" w:rsidRPr="00940EA3" w:rsidRDefault="004B567C" w:rsidP="004B567C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 06.12.2021г. № 390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25,64 </w:t>
      </w:r>
      <w:r w:rsidRPr="00940EA3">
        <w:rPr>
          <w:sz w:val="22"/>
          <w:szCs w:val="22"/>
        </w:rPr>
        <w:t>руб. на 1 кв.м.</w:t>
      </w:r>
    </w:p>
    <w:p w:rsidR="004B567C" w:rsidRPr="00940EA3" w:rsidRDefault="004B567C" w:rsidP="004B567C">
      <w:pPr>
        <w:jc w:val="both"/>
        <w:rPr>
          <w:sz w:val="22"/>
          <w:szCs w:val="22"/>
        </w:rPr>
      </w:pPr>
    </w:p>
    <w:p w:rsidR="005D4E6B" w:rsidRDefault="004B567C" w:rsidP="004B56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>
        <w:rPr>
          <w:b/>
          <w:sz w:val="22"/>
          <w:szCs w:val="22"/>
        </w:rPr>
        <w:t xml:space="preserve">  на 2023</w:t>
      </w:r>
      <w:r w:rsidRPr="00940EA3">
        <w:rPr>
          <w:b/>
          <w:sz w:val="22"/>
          <w:szCs w:val="22"/>
        </w:rPr>
        <w:t>г.,   в  пределах   п</w:t>
      </w:r>
      <w:r>
        <w:rPr>
          <w:b/>
          <w:sz w:val="22"/>
          <w:szCs w:val="22"/>
        </w:rPr>
        <w:t>латы    по    текущему  ремонту:</w:t>
      </w:r>
      <w:r w:rsidRPr="00D121A8">
        <w:rPr>
          <w:sz w:val="22"/>
          <w:szCs w:val="22"/>
        </w:rPr>
        <w:t xml:space="preserve"> </w:t>
      </w:r>
    </w:p>
    <w:p w:rsidR="00CA5951" w:rsidRPr="005D4E6B" w:rsidRDefault="00CA5951" w:rsidP="005D4E6B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D4E6B">
        <w:rPr>
          <w:sz w:val="22"/>
          <w:szCs w:val="22"/>
        </w:rPr>
        <w:t>Ремонт  шиферной  кровли   в объеме  200кв.м. стоимостью 160000 руб. или 24,38руб. на 1 кв.м</w:t>
      </w:r>
      <w:proofErr w:type="gramStart"/>
      <w:r w:rsidRPr="005D4E6B">
        <w:rPr>
          <w:sz w:val="22"/>
          <w:szCs w:val="22"/>
        </w:rPr>
        <w:t>.е</w:t>
      </w:r>
      <w:proofErr w:type="gramEnd"/>
      <w:r w:rsidRPr="005D4E6B">
        <w:rPr>
          <w:sz w:val="22"/>
          <w:szCs w:val="22"/>
        </w:rPr>
        <w:t>жемесячно.</w:t>
      </w:r>
    </w:p>
    <w:p w:rsidR="005D4E6B" w:rsidRPr="00D121A8" w:rsidRDefault="005D4E6B" w:rsidP="005D4E6B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>Замена  розлива  отопления  в объеме  70п.м. стоимостью 100000</w:t>
      </w:r>
      <w:r>
        <w:rPr>
          <w:sz w:val="22"/>
          <w:szCs w:val="22"/>
        </w:rPr>
        <w:t xml:space="preserve"> руб. или 15,24</w:t>
      </w:r>
      <w:r w:rsidRPr="00D121A8">
        <w:rPr>
          <w:sz w:val="22"/>
          <w:szCs w:val="22"/>
        </w:rPr>
        <w:t>руб. на 1 кв.м</w:t>
      </w:r>
      <w:proofErr w:type="gramStart"/>
      <w:r w:rsidRPr="00D121A8">
        <w:rPr>
          <w:sz w:val="22"/>
          <w:szCs w:val="22"/>
        </w:rPr>
        <w:t>.е</w:t>
      </w:r>
      <w:proofErr w:type="gramEnd"/>
      <w:r w:rsidRPr="00D121A8">
        <w:rPr>
          <w:sz w:val="22"/>
          <w:szCs w:val="22"/>
        </w:rPr>
        <w:t>жемесячно.</w:t>
      </w:r>
    </w:p>
    <w:p w:rsidR="005D4E6B" w:rsidRPr="00D121A8" w:rsidRDefault="005D4E6B" w:rsidP="005D4E6B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>Электромонтажные  работы  в объеме  40п.м.</w:t>
      </w:r>
      <w:r>
        <w:rPr>
          <w:sz w:val="22"/>
          <w:szCs w:val="22"/>
        </w:rPr>
        <w:t xml:space="preserve"> стоимостью 45000 руб. или  6,86</w:t>
      </w:r>
      <w:r w:rsidRPr="00D121A8">
        <w:rPr>
          <w:sz w:val="22"/>
          <w:szCs w:val="22"/>
        </w:rPr>
        <w:t>руб. на 1 кв.м</w:t>
      </w:r>
      <w:proofErr w:type="gramStart"/>
      <w:r w:rsidRPr="00D121A8">
        <w:rPr>
          <w:sz w:val="22"/>
          <w:szCs w:val="22"/>
        </w:rPr>
        <w:t>.е</w:t>
      </w:r>
      <w:proofErr w:type="gramEnd"/>
      <w:r w:rsidRPr="00D121A8">
        <w:rPr>
          <w:sz w:val="22"/>
          <w:szCs w:val="22"/>
        </w:rPr>
        <w:t>жемесячно.</w:t>
      </w:r>
    </w:p>
    <w:p w:rsidR="005D4E6B" w:rsidRPr="00D121A8" w:rsidRDefault="005D4E6B" w:rsidP="005D4E6B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>Замена  системы  горячего   водоснабжения  в объеме 40 п.м. стоимостью       35000 руб. или 5,33 руб. на 1 кв.м.</w:t>
      </w:r>
      <w:r>
        <w:rPr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5D4E6B" w:rsidRPr="00D121A8" w:rsidRDefault="005D4E6B" w:rsidP="005D4E6B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>Замена  системы  холодного  водоснабжения  в объеме 40 п.м. стоимостью      35000 руб. или 5,33 руб. на 1 кв.м.</w:t>
      </w:r>
      <w:r>
        <w:rPr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5D4E6B" w:rsidRPr="00D121A8" w:rsidRDefault="005D4E6B" w:rsidP="005D4E6B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Восстановление  </w:t>
      </w:r>
      <w:proofErr w:type="spellStart"/>
      <w:r w:rsidRPr="00D121A8">
        <w:rPr>
          <w:sz w:val="22"/>
          <w:szCs w:val="22"/>
        </w:rPr>
        <w:t>отмостки</w:t>
      </w:r>
      <w:proofErr w:type="spellEnd"/>
      <w:r w:rsidRPr="00D121A8">
        <w:rPr>
          <w:sz w:val="22"/>
          <w:szCs w:val="22"/>
        </w:rPr>
        <w:t xml:space="preserve">  дома  в объеме 100кв.м. </w:t>
      </w:r>
      <w:r>
        <w:rPr>
          <w:sz w:val="22"/>
          <w:szCs w:val="22"/>
        </w:rPr>
        <w:t>стоимостью 100000 руб. или 15,24</w:t>
      </w:r>
      <w:r w:rsidRPr="00D121A8">
        <w:rPr>
          <w:sz w:val="22"/>
          <w:szCs w:val="22"/>
        </w:rPr>
        <w:t xml:space="preserve"> руб. на 1 кв.м</w:t>
      </w:r>
      <w:proofErr w:type="gramStart"/>
      <w:r w:rsidRPr="00D121A8">
        <w:rPr>
          <w:sz w:val="22"/>
          <w:szCs w:val="22"/>
        </w:rPr>
        <w:t>.е</w:t>
      </w:r>
      <w:proofErr w:type="gramEnd"/>
      <w:r w:rsidRPr="00D121A8">
        <w:rPr>
          <w:sz w:val="22"/>
          <w:szCs w:val="22"/>
        </w:rPr>
        <w:t>жемесячно.</w:t>
      </w:r>
    </w:p>
    <w:p w:rsidR="005D4E6B" w:rsidRPr="005D4E6B" w:rsidRDefault="005D4E6B" w:rsidP="005D4E6B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Установка  пластиковых окон  в  объёме 2шт. </w:t>
      </w:r>
      <w:r>
        <w:rPr>
          <w:sz w:val="22"/>
          <w:szCs w:val="22"/>
        </w:rPr>
        <w:t>стоимостью  36000руб.  или 5,49</w:t>
      </w:r>
      <w:r w:rsidRPr="00D121A8">
        <w:rPr>
          <w:sz w:val="22"/>
          <w:szCs w:val="22"/>
        </w:rPr>
        <w:t>руб.  на  1кв.м.  ежемесячно.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Установка  регулятора  давления  в объеме 1 шт. </w:t>
      </w:r>
      <w:r>
        <w:rPr>
          <w:sz w:val="22"/>
          <w:szCs w:val="22"/>
        </w:rPr>
        <w:t>стоимостью  250000руб. или 38,10</w:t>
      </w:r>
      <w:r w:rsidRPr="00D121A8">
        <w:rPr>
          <w:sz w:val="22"/>
          <w:szCs w:val="22"/>
        </w:rPr>
        <w:t>руб. на 1 кв.м</w:t>
      </w:r>
      <w:proofErr w:type="gramStart"/>
      <w:r w:rsidRPr="00D121A8">
        <w:rPr>
          <w:sz w:val="22"/>
          <w:szCs w:val="22"/>
        </w:rPr>
        <w:t>.е</w:t>
      </w:r>
      <w:proofErr w:type="gramEnd"/>
      <w:r w:rsidRPr="00D121A8">
        <w:rPr>
          <w:sz w:val="22"/>
          <w:szCs w:val="22"/>
        </w:rPr>
        <w:t>жемесячно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Установка ОДПУ по ГВС в объеме 1шт. </w:t>
      </w:r>
      <w:r>
        <w:rPr>
          <w:sz w:val="22"/>
          <w:szCs w:val="22"/>
        </w:rPr>
        <w:t>стоимостью 350000 руб. или 53,34</w:t>
      </w:r>
      <w:r w:rsidRPr="00D121A8">
        <w:rPr>
          <w:sz w:val="22"/>
          <w:szCs w:val="22"/>
        </w:rPr>
        <w:t xml:space="preserve"> руб. на 1 кв.м.ежемесячно.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Установка ОДПУ по ХВС в объеме 1шт. </w:t>
      </w:r>
      <w:r>
        <w:rPr>
          <w:sz w:val="22"/>
          <w:szCs w:val="22"/>
        </w:rPr>
        <w:t>стоимостью 150000 руб. или 22,86</w:t>
      </w:r>
      <w:r w:rsidRPr="00D121A8">
        <w:rPr>
          <w:sz w:val="22"/>
          <w:szCs w:val="22"/>
        </w:rPr>
        <w:t xml:space="preserve"> руб. на 1 кв.м.ежемесячно.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>Устройство     системы    видеонаблюдения   стоимостью  25000 руб. или  3,81руб. на 1кв.м.  ежемесячно.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>Экспертиза   МАФ   в   количестве  - 2шт.</w:t>
      </w:r>
    </w:p>
    <w:p w:rsidR="00CA5951" w:rsidRPr="00D121A8" w:rsidRDefault="00CA5951" w:rsidP="00CA5951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D121A8">
        <w:rPr>
          <w:rFonts w:eastAsia="Calibri"/>
          <w:sz w:val="22"/>
          <w:szCs w:val="22"/>
          <w:lang w:eastAsia="en-US"/>
        </w:rPr>
        <w:t>в  размере 60000</w:t>
      </w:r>
      <w:r w:rsidRPr="00D121A8">
        <w:rPr>
          <w:rFonts w:eastAsia="Calibri"/>
          <w:bCs/>
          <w:sz w:val="22"/>
          <w:szCs w:val="22"/>
          <w:lang w:eastAsia="en-US"/>
        </w:rPr>
        <w:t xml:space="preserve">руб. или  9,14 руб. на 1 кв.м.  </w:t>
      </w:r>
      <w:r w:rsidRPr="00D121A8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4B567C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4B567C">
        <w:rPr>
          <w:b/>
          <w:sz w:val="21"/>
          <w:szCs w:val="21"/>
          <w:lang w:val="en-US"/>
        </w:rPr>
        <w:t>III</w:t>
      </w:r>
      <w:r w:rsidR="001E0C2D" w:rsidRPr="004B567C">
        <w:rPr>
          <w:b/>
          <w:sz w:val="21"/>
          <w:szCs w:val="21"/>
        </w:rPr>
        <w:t>. Рассмотреть порядок</w:t>
      </w:r>
      <w:r w:rsidRPr="004B567C">
        <w:rPr>
          <w:b/>
          <w:sz w:val="21"/>
          <w:szCs w:val="21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4B567C">
        <w:rPr>
          <w:sz w:val="21"/>
          <w:szCs w:val="21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4B567C" w:rsidRDefault="007E3149" w:rsidP="007E3149">
      <w:pPr>
        <w:ind w:firstLine="567"/>
        <w:jc w:val="both"/>
        <w:rPr>
          <w:sz w:val="21"/>
          <w:szCs w:val="21"/>
        </w:rPr>
      </w:pPr>
      <w:proofErr w:type="gramStart"/>
      <w:r w:rsidRPr="004B567C">
        <w:rPr>
          <w:color w:val="000000"/>
          <w:sz w:val="21"/>
          <w:szCs w:val="21"/>
        </w:rPr>
        <w:t>П</w:t>
      </w:r>
      <w:r w:rsidRPr="004B567C">
        <w:rPr>
          <w:sz w:val="21"/>
          <w:szCs w:val="21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B567C">
        <w:rPr>
          <w:sz w:val="21"/>
          <w:szCs w:val="21"/>
        </w:rPr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4B567C" w:rsidRDefault="007E3149" w:rsidP="007E3149">
      <w:pPr>
        <w:ind w:firstLine="567"/>
        <w:jc w:val="both"/>
        <w:rPr>
          <w:sz w:val="21"/>
          <w:szCs w:val="21"/>
        </w:rPr>
      </w:pPr>
      <w:r w:rsidRPr="004B567C">
        <w:rPr>
          <w:sz w:val="21"/>
          <w:szCs w:val="21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</w:t>
      </w:r>
      <w:r w:rsidRPr="004B567C">
        <w:rPr>
          <w:sz w:val="21"/>
          <w:szCs w:val="21"/>
        </w:rPr>
        <w:lastRenderedPageBreak/>
        <w:t xml:space="preserve">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34982" w:rsidRPr="004B567C" w:rsidRDefault="00E34982" w:rsidP="007E314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7E3149" w:rsidRPr="004B567C" w:rsidRDefault="0053073C" w:rsidP="007E314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4B567C">
        <w:rPr>
          <w:b/>
          <w:sz w:val="21"/>
          <w:szCs w:val="21"/>
          <w:lang w:val="en-US"/>
        </w:rPr>
        <w:t>IV</w:t>
      </w:r>
      <w:r w:rsidRPr="004B567C">
        <w:rPr>
          <w:b/>
          <w:sz w:val="21"/>
          <w:szCs w:val="21"/>
        </w:rPr>
        <w:t xml:space="preserve">. </w:t>
      </w:r>
      <w:proofErr w:type="gramStart"/>
      <w:r w:rsidRPr="004B567C">
        <w:rPr>
          <w:sz w:val="21"/>
          <w:szCs w:val="21"/>
        </w:rPr>
        <w:t>Утвердить  стоимость</w:t>
      </w:r>
      <w:proofErr w:type="gramEnd"/>
      <w:r w:rsidRPr="004B567C">
        <w:rPr>
          <w:sz w:val="21"/>
          <w:szCs w:val="21"/>
        </w:rPr>
        <w:t xml:space="preserve">    временного</w:t>
      </w:r>
      <w:r w:rsidR="008832BB" w:rsidRPr="004B567C">
        <w:rPr>
          <w:sz w:val="21"/>
          <w:szCs w:val="21"/>
        </w:rPr>
        <w:t xml:space="preserve">   пользования    общим  иму</w:t>
      </w:r>
      <w:r w:rsidR="00DC2B00" w:rsidRPr="004B567C">
        <w:rPr>
          <w:sz w:val="21"/>
          <w:szCs w:val="21"/>
        </w:rPr>
        <w:t>ществом  МКД  с  01.01.202</w:t>
      </w:r>
      <w:r w:rsidR="004B567C">
        <w:rPr>
          <w:sz w:val="21"/>
          <w:szCs w:val="21"/>
        </w:rPr>
        <w:t>3</w:t>
      </w:r>
      <w:r w:rsidRPr="004B567C">
        <w:rPr>
          <w:sz w:val="21"/>
          <w:szCs w:val="21"/>
        </w:rPr>
        <w:t>г. в следующем   размере:</w:t>
      </w:r>
    </w:p>
    <w:p w:rsidR="00D867D8" w:rsidRPr="004B567C" w:rsidRDefault="00D867D8" w:rsidP="00D867D8">
      <w:pPr>
        <w:jc w:val="both"/>
        <w:rPr>
          <w:sz w:val="21"/>
          <w:szCs w:val="21"/>
        </w:rPr>
      </w:pPr>
      <w:r w:rsidRPr="004B567C">
        <w:rPr>
          <w:sz w:val="21"/>
          <w:szCs w:val="21"/>
        </w:rPr>
        <w:t>- стоимость размещения линий связи – 37 рублей за 1 погонный метр в месяц.</w:t>
      </w:r>
    </w:p>
    <w:p w:rsidR="00D867D8" w:rsidRPr="004B567C" w:rsidRDefault="00D867D8" w:rsidP="00D867D8">
      <w:pPr>
        <w:jc w:val="both"/>
        <w:rPr>
          <w:sz w:val="21"/>
          <w:szCs w:val="21"/>
        </w:rPr>
      </w:pPr>
      <w:r w:rsidRPr="004B567C">
        <w:rPr>
          <w:sz w:val="21"/>
          <w:szCs w:val="21"/>
        </w:rPr>
        <w:t>- стоимость размещения иного оборудования – 1200 рублей за единицу в месяц.</w:t>
      </w:r>
    </w:p>
    <w:p w:rsidR="00D867D8" w:rsidRPr="004B567C" w:rsidRDefault="00D867D8" w:rsidP="00D867D8">
      <w:pPr>
        <w:jc w:val="both"/>
        <w:rPr>
          <w:sz w:val="21"/>
          <w:szCs w:val="21"/>
        </w:rPr>
      </w:pPr>
      <w:r w:rsidRPr="004B567C">
        <w:rPr>
          <w:sz w:val="21"/>
          <w:szCs w:val="21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4B567C" w:rsidRDefault="00D867D8" w:rsidP="00D867D8">
      <w:pPr>
        <w:jc w:val="both"/>
        <w:rPr>
          <w:sz w:val="21"/>
          <w:szCs w:val="21"/>
        </w:rPr>
      </w:pPr>
      <w:r w:rsidRPr="004B567C">
        <w:rPr>
          <w:sz w:val="21"/>
          <w:szCs w:val="21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4B567C" w:rsidRDefault="00D867D8" w:rsidP="00D867D8">
      <w:pPr>
        <w:jc w:val="both"/>
        <w:rPr>
          <w:sz w:val="21"/>
          <w:szCs w:val="21"/>
        </w:rPr>
      </w:pPr>
      <w:r w:rsidRPr="004B567C">
        <w:rPr>
          <w:sz w:val="21"/>
          <w:szCs w:val="21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4B567C" w:rsidRDefault="00D867D8" w:rsidP="00D867D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4B567C">
        <w:rPr>
          <w:sz w:val="21"/>
          <w:szCs w:val="21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4B567C" w:rsidRDefault="00D867D8" w:rsidP="00D867D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4B567C">
        <w:rPr>
          <w:sz w:val="21"/>
          <w:szCs w:val="21"/>
        </w:rPr>
        <w:t>управляющей организации.</w:t>
      </w:r>
    </w:p>
    <w:p w:rsidR="002A42A3" w:rsidRPr="004B567C" w:rsidRDefault="002A42A3" w:rsidP="002A42A3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4B567C" w:rsidRPr="004B567C" w:rsidRDefault="004B567C" w:rsidP="004B567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proofErr w:type="gramStart"/>
      <w:r w:rsidRPr="004B567C">
        <w:rPr>
          <w:b/>
          <w:sz w:val="21"/>
          <w:szCs w:val="21"/>
          <w:lang w:val="en-US"/>
        </w:rPr>
        <w:t>V</w:t>
      </w:r>
      <w:r w:rsidRPr="004B567C">
        <w:rPr>
          <w:b/>
          <w:bCs/>
          <w:sz w:val="21"/>
          <w:szCs w:val="21"/>
        </w:rPr>
        <w:t xml:space="preserve">. </w:t>
      </w:r>
      <w:r w:rsidRPr="004B567C">
        <w:rPr>
          <w:bCs/>
          <w:sz w:val="21"/>
          <w:szCs w:val="21"/>
        </w:rPr>
        <w:t>Рассмотреть вопрос об утверждении с 01.01.2023г.</w:t>
      </w:r>
      <w:proofErr w:type="gramEnd"/>
      <w:r w:rsidRPr="004B567C">
        <w:rPr>
          <w:bCs/>
          <w:sz w:val="21"/>
          <w:szCs w:val="21"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4B567C">
        <w:rPr>
          <w:b/>
          <w:bCs/>
          <w:sz w:val="21"/>
          <w:szCs w:val="21"/>
          <w:u w:val="single"/>
        </w:rPr>
        <w:t>2,77</w:t>
      </w:r>
      <w:r w:rsidRPr="004B567C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4B567C" w:rsidRPr="004B567C" w:rsidRDefault="004B567C" w:rsidP="004B567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4B567C" w:rsidRPr="004B567C" w:rsidRDefault="004B567C" w:rsidP="004B567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4B567C">
        <w:rPr>
          <w:b/>
          <w:sz w:val="21"/>
          <w:szCs w:val="21"/>
          <w:lang w:val="en-US"/>
        </w:rPr>
        <w:t>VI</w:t>
      </w:r>
      <w:r w:rsidRPr="004B567C">
        <w:rPr>
          <w:b/>
          <w:bCs/>
          <w:sz w:val="21"/>
          <w:szCs w:val="21"/>
        </w:rPr>
        <w:t xml:space="preserve">. </w:t>
      </w:r>
      <w:r w:rsidRPr="004B567C">
        <w:rPr>
          <w:bCs/>
          <w:sz w:val="21"/>
          <w:szCs w:val="21"/>
        </w:rPr>
        <w:t xml:space="preserve">Рассмотреть вопрос об утверждении с 01.01.2023г. дополнительных расходов в размере платы за управление и содержание общего имущества на мероприятия по  проведению   огнезащиты в размере  </w:t>
      </w:r>
      <w:r w:rsidRPr="004B567C">
        <w:rPr>
          <w:b/>
          <w:bCs/>
          <w:sz w:val="21"/>
          <w:szCs w:val="21"/>
          <w:u w:val="single"/>
        </w:rPr>
        <w:t xml:space="preserve">4,23 </w:t>
      </w:r>
      <w:r w:rsidRPr="004B567C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пользования.</w:t>
      </w:r>
    </w:p>
    <w:p w:rsidR="004B567C" w:rsidRPr="004B567C" w:rsidRDefault="004B567C" w:rsidP="004B567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4B567C" w:rsidRPr="004B567C" w:rsidRDefault="004B567C" w:rsidP="004B567C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4B567C">
        <w:rPr>
          <w:b/>
          <w:sz w:val="21"/>
          <w:szCs w:val="21"/>
          <w:lang w:val="en-AU"/>
        </w:rPr>
        <w:t>VI</w:t>
      </w:r>
      <w:r w:rsidRPr="004B567C">
        <w:rPr>
          <w:b/>
          <w:sz w:val="21"/>
          <w:szCs w:val="21"/>
          <w:lang w:val="en-US"/>
        </w:rPr>
        <w:t>I</w:t>
      </w:r>
      <w:r w:rsidRPr="004B567C">
        <w:rPr>
          <w:b/>
          <w:sz w:val="21"/>
          <w:szCs w:val="21"/>
        </w:rPr>
        <w:t xml:space="preserve">. </w:t>
      </w:r>
      <w:r w:rsidRPr="004B567C">
        <w:rPr>
          <w:bCs/>
          <w:sz w:val="21"/>
          <w:szCs w:val="21"/>
        </w:rPr>
        <w:t xml:space="preserve">Утвердить и принять дополнительные расходы </w:t>
      </w:r>
      <w:r w:rsidRPr="004B567C">
        <w:rPr>
          <w:rFonts w:eastAsia="Calibri"/>
          <w:sz w:val="21"/>
          <w:szCs w:val="21"/>
          <w:lang w:eastAsia="en-US"/>
        </w:rPr>
        <w:t>в размере платы за содержание общего имущества в 2023 году</w:t>
      </w:r>
      <w:r w:rsidRPr="004B567C">
        <w:rPr>
          <w:bCs/>
          <w:sz w:val="21"/>
          <w:szCs w:val="21"/>
        </w:rPr>
        <w:t xml:space="preserve">, связанные с </w:t>
      </w:r>
      <w:proofErr w:type="gramStart"/>
      <w:r w:rsidRPr="004B567C">
        <w:rPr>
          <w:bCs/>
          <w:sz w:val="21"/>
          <w:szCs w:val="21"/>
        </w:rPr>
        <w:t xml:space="preserve">проведением </w:t>
      </w:r>
      <w:r w:rsidRPr="004B567C">
        <w:rPr>
          <w:rFonts w:eastAsiaTheme="minorHAnsi"/>
          <w:sz w:val="21"/>
          <w:szCs w:val="21"/>
          <w:lang w:eastAsia="en-US"/>
        </w:rPr>
        <w:t xml:space="preserve"> работ</w:t>
      </w:r>
      <w:proofErr w:type="gramEnd"/>
      <w:r w:rsidRPr="004B567C">
        <w:rPr>
          <w:rFonts w:eastAsiaTheme="minorHAnsi"/>
          <w:sz w:val="21"/>
          <w:szCs w:val="21"/>
          <w:lang w:eastAsia="en-US"/>
        </w:rPr>
        <w:t xml:space="preserve">  по обработке  мест общего   пользования  от   тараканов  </w:t>
      </w:r>
      <w:r w:rsidRPr="004B567C">
        <w:rPr>
          <w:bCs/>
          <w:sz w:val="21"/>
          <w:szCs w:val="21"/>
        </w:rPr>
        <w:t xml:space="preserve">в размере  </w:t>
      </w:r>
      <w:r w:rsidRPr="004B567C">
        <w:rPr>
          <w:b/>
          <w:bCs/>
          <w:sz w:val="21"/>
          <w:szCs w:val="21"/>
          <w:u w:val="single"/>
        </w:rPr>
        <w:t>0,01</w:t>
      </w:r>
      <w:r w:rsidRPr="004B567C">
        <w:rPr>
          <w:bCs/>
          <w:sz w:val="21"/>
          <w:szCs w:val="21"/>
        </w:rPr>
        <w:t>руб. на 1 кв.м. с 01.01.2023г.</w:t>
      </w:r>
    </w:p>
    <w:p w:rsidR="007E3149" w:rsidRPr="004B567C" w:rsidRDefault="007E3149" w:rsidP="007E314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416370" w:rsidRPr="004B567C" w:rsidRDefault="00416370" w:rsidP="00416370">
      <w:pPr>
        <w:ind w:firstLine="709"/>
        <w:jc w:val="both"/>
        <w:rPr>
          <w:sz w:val="21"/>
          <w:szCs w:val="21"/>
        </w:rPr>
      </w:pPr>
      <w:proofErr w:type="gramStart"/>
      <w:r w:rsidRPr="004B567C">
        <w:rPr>
          <w:sz w:val="21"/>
          <w:szCs w:val="21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B567C">
        <w:rPr>
          <w:sz w:val="21"/>
          <w:szCs w:val="21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4B567C" w:rsidRDefault="00416370" w:rsidP="00416370">
      <w:pPr>
        <w:ind w:firstLine="709"/>
        <w:jc w:val="both"/>
        <w:rPr>
          <w:sz w:val="21"/>
          <w:szCs w:val="21"/>
          <w:u w:val="single"/>
        </w:rPr>
      </w:pPr>
      <w:r w:rsidRPr="004B567C">
        <w:rPr>
          <w:sz w:val="21"/>
          <w:szCs w:val="21"/>
        </w:rPr>
        <w:t>Так же сообщаем, что Приказом Минстроя России от 28.01.2019 № 44/</w:t>
      </w:r>
      <w:proofErr w:type="spellStart"/>
      <w:proofErr w:type="gramStart"/>
      <w:r w:rsidRPr="004B567C">
        <w:rPr>
          <w:sz w:val="21"/>
          <w:szCs w:val="21"/>
        </w:rPr>
        <w:t>пр</w:t>
      </w:r>
      <w:proofErr w:type="spellEnd"/>
      <w:proofErr w:type="gramEnd"/>
      <w:r w:rsidRPr="004B567C">
        <w:rPr>
          <w:sz w:val="21"/>
          <w:szCs w:val="21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4B567C">
        <w:rPr>
          <w:sz w:val="21"/>
          <w:szCs w:val="21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4B567C" w:rsidRDefault="00416370" w:rsidP="00EC3B57">
      <w:pPr>
        <w:ind w:firstLine="709"/>
        <w:jc w:val="both"/>
        <w:rPr>
          <w:sz w:val="21"/>
          <w:szCs w:val="21"/>
        </w:rPr>
      </w:pPr>
      <w:r w:rsidRPr="004B567C">
        <w:rPr>
          <w:sz w:val="21"/>
          <w:szCs w:val="21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4B567C" w:rsidRDefault="00416370" w:rsidP="006A0290">
      <w:pPr>
        <w:ind w:firstLine="709"/>
        <w:jc w:val="both"/>
        <w:rPr>
          <w:sz w:val="21"/>
          <w:szCs w:val="21"/>
        </w:rPr>
      </w:pPr>
      <w:r w:rsidRPr="004B567C">
        <w:rPr>
          <w:sz w:val="21"/>
          <w:szCs w:val="21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4B567C" w:rsidRPr="004B567C">
        <w:rPr>
          <w:b/>
          <w:sz w:val="21"/>
          <w:szCs w:val="21"/>
        </w:rPr>
        <w:t>не позднее 01 декабря 2022</w:t>
      </w:r>
      <w:r w:rsidRPr="004B567C">
        <w:rPr>
          <w:b/>
          <w:sz w:val="21"/>
          <w:szCs w:val="21"/>
        </w:rPr>
        <w:t xml:space="preserve"> года.</w:t>
      </w:r>
    </w:p>
    <w:p w:rsidR="00053CB1" w:rsidRPr="004B567C" w:rsidRDefault="002B0A6E" w:rsidP="006D2884">
      <w:pPr>
        <w:jc w:val="right"/>
        <w:rPr>
          <w:sz w:val="21"/>
          <w:szCs w:val="21"/>
        </w:rPr>
      </w:pPr>
      <w:r w:rsidRPr="004B567C">
        <w:rPr>
          <w:sz w:val="21"/>
          <w:szCs w:val="21"/>
        </w:rPr>
        <w:t>ООО УК «Северный округ»</w:t>
      </w:r>
    </w:p>
    <w:p w:rsidR="00940EA3" w:rsidRDefault="00940EA3" w:rsidP="006D2884">
      <w:pPr>
        <w:jc w:val="center"/>
        <w:rPr>
          <w:b/>
          <w:sz w:val="28"/>
          <w:szCs w:val="28"/>
        </w:rPr>
      </w:pPr>
    </w:p>
    <w:p w:rsidR="00466BF4" w:rsidRDefault="00CA5951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Октябрьская, 6а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4B567C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4B567C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3463D2"/>
    <w:multiLevelType w:val="hybridMultilevel"/>
    <w:tmpl w:val="9A7A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4B567C"/>
    <w:rsid w:val="0051226E"/>
    <w:rsid w:val="00522D87"/>
    <w:rsid w:val="0053073C"/>
    <w:rsid w:val="005756C8"/>
    <w:rsid w:val="005D110B"/>
    <w:rsid w:val="005D4E6B"/>
    <w:rsid w:val="005D7560"/>
    <w:rsid w:val="005F20A5"/>
    <w:rsid w:val="006239C4"/>
    <w:rsid w:val="00644937"/>
    <w:rsid w:val="00666DFD"/>
    <w:rsid w:val="00680709"/>
    <w:rsid w:val="006866D2"/>
    <w:rsid w:val="006A0290"/>
    <w:rsid w:val="006D2884"/>
    <w:rsid w:val="006D4A4B"/>
    <w:rsid w:val="006E606A"/>
    <w:rsid w:val="006F308F"/>
    <w:rsid w:val="006F5539"/>
    <w:rsid w:val="00706358"/>
    <w:rsid w:val="0071728B"/>
    <w:rsid w:val="00753912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C1453F"/>
    <w:rsid w:val="00C66CFA"/>
    <w:rsid w:val="00C716F7"/>
    <w:rsid w:val="00CA5951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8</cp:revision>
  <cp:lastPrinted>2020-09-03T06:08:00Z</cp:lastPrinted>
  <dcterms:created xsi:type="dcterms:W3CDTF">2021-09-23T07:37:00Z</dcterms:created>
  <dcterms:modified xsi:type="dcterms:W3CDTF">2022-09-13T01:38:00Z</dcterms:modified>
</cp:coreProperties>
</file>