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56D" w14:textId="3A3917C7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3D2852">
        <w:rPr>
          <w:b/>
          <w:sz w:val="28"/>
          <w:szCs w:val="28"/>
        </w:rPr>
        <w:t>Руднева,17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C93717C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75888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7B044F47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F6250A0" w14:textId="17D63BC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3D2852">
        <w:t>47,46</w:t>
      </w:r>
      <w:r w:rsidRPr="005500E2">
        <w:t xml:space="preserve"> руб. на 1 кв.м.</w:t>
      </w:r>
    </w:p>
    <w:p w14:paraId="29BBF174" w14:textId="11A378F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3D2852">
        <w:t>29,37</w:t>
      </w:r>
      <w:r w:rsidRPr="005500E2">
        <w:t xml:space="preserve"> руб. на 1 кв.м.</w:t>
      </w:r>
    </w:p>
    <w:p w14:paraId="2A2AB53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437638F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297575D1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4BCDCB5F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58AFA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14734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55A1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6FFC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3D2852" w:rsidRPr="00857CBA" w14:paraId="188118E1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FD786" w14:textId="23C82972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C0B9D" w14:textId="5A95E207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6815F" w14:textId="662D71C1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DCC3E" w14:textId="424665D9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15,30</w:t>
            </w:r>
          </w:p>
        </w:tc>
      </w:tr>
      <w:tr w:rsidR="003D2852" w:rsidRPr="00857CBA" w14:paraId="49FB1B68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4259D" w14:textId="1138A482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3C283" w14:textId="6F788237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A0A8E" w14:textId="126F8DA8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3EA29" w14:textId="1DA66F5A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3D2852" w:rsidRPr="00857CBA" w14:paraId="1FE3951E" w14:textId="77777777" w:rsidTr="005A7DB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75001" w14:textId="5042B60D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50D6E" w14:textId="3191DC16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1159" w14:textId="15152312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35BBF" w14:textId="7F4CE7B5" w:rsidR="003D2852" w:rsidRPr="00857CBA" w:rsidRDefault="003D2852" w:rsidP="003D28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3D2852" w:rsidRPr="00857CBA" w14:paraId="6544B29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9E0AD" w14:textId="60E8C563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D464F" w14:textId="7C0EA901" w:rsidR="003D2852" w:rsidRDefault="003D2852" w:rsidP="003D285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23 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F090A" w14:textId="32709B76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A6AEB" w14:textId="5C59CE2E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3D2852" w:rsidRPr="00857CBA" w14:paraId="746084F3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4C7BE" w14:textId="61401536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F78EC" w14:textId="66BB3CDC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ED8B8" w14:textId="72117D44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CBC4C" w14:textId="1CF18B5D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</w:t>
            </w:r>
          </w:p>
        </w:tc>
      </w:tr>
      <w:tr w:rsidR="003D2852" w:rsidRPr="00857CBA" w14:paraId="2D7C5A4E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95A36" w14:textId="2A609455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68DE0" w14:textId="56274B22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DB66B" w14:textId="36C69616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C245F" w14:textId="5C466A2A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11,48</w:t>
            </w:r>
          </w:p>
        </w:tc>
      </w:tr>
      <w:tr w:rsidR="003D2852" w:rsidRPr="00857CBA" w14:paraId="51DD5DD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13DAD" w14:textId="501F23F5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Аккумулирование средств на окна ПВХ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7D96F" w14:textId="5B1FAC65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D4B06" w14:textId="61D219EF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3D489" w14:textId="4771E34F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2852" w:rsidRPr="00857CBA" w14:paraId="006E682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4F0CB" w14:textId="25CBBB5C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67BBB" w14:textId="017F7716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58290" w14:textId="61AF1425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E88AE" w14:textId="0C484D92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3D2852" w:rsidRPr="00857CBA" w14:paraId="3023101A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EA491" w14:textId="1339FC20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C26F2" w14:textId="41B7FEC8" w:rsidR="003D2852" w:rsidRDefault="003D2852" w:rsidP="003D285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ECFD7" w14:textId="4549EEE9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85CF5" w14:textId="6121ACE2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</w:tr>
      <w:tr w:rsidR="003D2852" w:rsidRPr="00857CBA" w14:paraId="00E7D3EF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D7AE7" w14:textId="679FA038" w:rsidR="003D2852" w:rsidRDefault="003D2852" w:rsidP="003D285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штукатурного слоя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вентил.каналов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0D85F" w14:textId="2F5158CA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96FED" w14:textId="3B91CA01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7D8DF" w14:textId="77481A83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3D2852" w:rsidRPr="00857CBA" w14:paraId="22864265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A211C" w14:textId="15DFAE53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Спил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50C3B" w14:textId="5279D10B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32FAB" w14:textId="39CC566B" w:rsidR="003D2852" w:rsidRDefault="003D2852" w:rsidP="003D2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86CE5" w14:textId="24C0DC0F" w:rsidR="003D2852" w:rsidRDefault="003D2852" w:rsidP="003D2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</w:tr>
    </w:tbl>
    <w:p w14:paraId="2CDFE188" w14:textId="77777777"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14:paraId="23DBF5C6" w14:textId="0FA82C4B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3D2852">
        <w:t>1,53</w:t>
      </w:r>
      <w:r w:rsidR="00114F67">
        <w:t xml:space="preserve"> </w:t>
      </w:r>
      <w:r w:rsidR="00BD5CD0" w:rsidRPr="0087599B">
        <w:t>руб. на 1 кв.м.</w:t>
      </w:r>
    </w:p>
    <w:p w14:paraId="48707ED3" w14:textId="77777777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EBE52F3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680F625" w14:textId="77777777"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C6F8FF5" w14:textId="77777777" w:rsidR="005500E2" w:rsidRPr="005500E2" w:rsidRDefault="005500E2" w:rsidP="005500E2">
      <w:pPr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7EF26B6A" w14:textId="4289E71A" w:rsidR="005500E2" w:rsidRPr="005500E2" w:rsidRDefault="005500E2" w:rsidP="005500E2">
      <w:pPr>
        <w:ind w:firstLine="426"/>
        <w:jc w:val="both"/>
        <w:rPr>
          <w:color w:val="000000"/>
        </w:rPr>
      </w:pPr>
      <w:r w:rsidRPr="005500E2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bookmarkStart w:id="0" w:name="_GoBack"/>
      <w:bookmarkEnd w:id="0"/>
    </w:p>
    <w:p w14:paraId="350FB14D" w14:textId="7749A4F6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3D2852">
        <w:rPr>
          <w:bCs/>
        </w:rPr>
        <w:t>02</w:t>
      </w:r>
      <w:r w:rsidRPr="005500E2">
        <w:rPr>
          <w:bCs/>
        </w:rPr>
        <w:t xml:space="preserve"> руб. на 1 кв.м. </w:t>
      </w:r>
    </w:p>
    <w:p w14:paraId="3611B11D" w14:textId="77777777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</w:t>
      </w:r>
      <w:proofErr w:type="gramStart"/>
      <w:r w:rsidR="005500E2" w:rsidRPr="005500E2">
        <w:rPr>
          <w:bCs/>
        </w:rPr>
        <w:t>лицом,  уполномоченным</w:t>
      </w:r>
      <w:proofErr w:type="gramEnd"/>
      <w:r w:rsidR="005500E2" w:rsidRPr="005500E2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FC46CB7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D8B97C1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3F497079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F6CB5F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88E713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5B994D53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233851E7" w14:textId="77777777" w:rsidR="005500E2" w:rsidRPr="005500E2" w:rsidRDefault="005500E2" w:rsidP="005500E2">
      <w:pPr>
        <w:jc w:val="both"/>
      </w:pPr>
    </w:p>
    <w:p w14:paraId="42AAE236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30B4FC8C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2852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F04D0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C7E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25D7-4039-4F7B-BDF2-83CA35C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2022-09-12T02:53:00Z</cp:lastPrinted>
  <dcterms:created xsi:type="dcterms:W3CDTF">2022-09-12T02:49:00Z</dcterms:created>
  <dcterms:modified xsi:type="dcterms:W3CDTF">2022-09-12T02:53:00Z</dcterms:modified>
</cp:coreProperties>
</file>