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1A3D" w14:textId="0FAA315C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8A5271">
        <w:rPr>
          <w:b/>
          <w:sz w:val="28"/>
          <w:szCs w:val="28"/>
        </w:rPr>
        <w:t>Руднева,15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14:paraId="5D2D6CB3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B0075D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261749B0" w14:textId="7777777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672A2AD" w14:textId="5B286450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8A5271">
        <w:t>54,12</w:t>
      </w:r>
      <w:r w:rsidRPr="005500E2">
        <w:t xml:space="preserve"> руб. на 1 кв.м.</w:t>
      </w:r>
    </w:p>
    <w:p w14:paraId="56D7BA76" w14:textId="3E196D93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>путем индексации на уровень инфляции, установленный действующим федеральным законом от 06.12.2021г. №390-ФЗ не превышающем 4</w:t>
      </w:r>
      <w:proofErr w:type="gramStart"/>
      <w:r w:rsidRPr="005500E2">
        <w:rPr>
          <w:bCs/>
        </w:rPr>
        <w:t>% ,</w:t>
      </w:r>
      <w:proofErr w:type="gramEnd"/>
      <w:r w:rsidRPr="005500E2">
        <w:rPr>
          <w:bCs/>
        </w:rPr>
        <w:t xml:space="preserve"> без учета расходов на сбор и вывоз ТКО </w:t>
      </w:r>
      <w:r w:rsidRPr="005500E2">
        <w:t xml:space="preserve">- в размере </w:t>
      </w:r>
      <w:r w:rsidR="008A5271">
        <w:t>30,17</w:t>
      </w:r>
      <w:r w:rsidRPr="005500E2">
        <w:t xml:space="preserve"> руб. на 1 кв.м.</w:t>
      </w:r>
    </w:p>
    <w:p w14:paraId="2D19251F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01.01.2023г.:</w:t>
      </w:r>
    </w:p>
    <w:p w14:paraId="38B1F173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14:paraId="1D88A4CB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559"/>
      </w:tblGrid>
      <w:tr w:rsidR="001E139D" w:rsidRPr="001E139D" w14:paraId="65401D90" w14:textId="77777777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6B552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6DFC2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2EE90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0964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8A5271" w:rsidRPr="008A5271" w14:paraId="7C9E9A82" w14:textId="77777777" w:rsidTr="008A5271">
        <w:trPr>
          <w:trHeight w:val="60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126BE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82FDA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0762A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1D65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18,12</w:t>
            </w:r>
          </w:p>
        </w:tc>
      </w:tr>
      <w:tr w:rsidR="008A5271" w:rsidRPr="008A5271" w14:paraId="18AA332E" w14:textId="77777777" w:rsidTr="008A5271">
        <w:trPr>
          <w:trHeight w:val="41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A5FF0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F7DFD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119DF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3404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2,26</w:t>
            </w:r>
          </w:p>
        </w:tc>
      </w:tr>
      <w:tr w:rsidR="008A5271" w:rsidRPr="008A5271" w14:paraId="5A9FA046" w14:textId="77777777" w:rsidTr="008A5271">
        <w:trPr>
          <w:trHeight w:val="549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A2841" w14:textId="7E4E85FC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регулятора давления и температуры от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пления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71675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58655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4038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9,51</w:t>
            </w:r>
          </w:p>
        </w:tc>
      </w:tr>
      <w:tr w:rsidR="008A5271" w:rsidRPr="008A5271" w14:paraId="446134F2" w14:textId="77777777" w:rsidTr="008A5271">
        <w:trPr>
          <w:trHeight w:val="542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487E7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E8707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EF6C7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04F6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8A5271" w:rsidRPr="008A5271" w14:paraId="1DFFDAE9" w14:textId="77777777" w:rsidTr="008A5271">
        <w:trPr>
          <w:trHeight w:val="551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9111D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26047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306 </w:t>
            </w:r>
            <w:proofErr w:type="spellStart"/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435FE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116 280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45EF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5,27</w:t>
            </w:r>
          </w:p>
        </w:tc>
      </w:tr>
      <w:tr w:rsidR="008A5271" w:rsidRPr="008A5271" w14:paraId="73995927" w14:textId="77777777" w:rsidTr="008A5271">
        <w:trPr>
          <w:trHeight w:val="403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DE47F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фасада/цоколя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3E3C2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50/18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55AA0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7B1A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2,46</w:t>
            </w:r>
          </w:p>
        </w:tc>
      </w:tr>
      <w:tr w:rsidR="008A5271" w:rsidRPr="008A5271" w14:paraId="4D5CF6F8" w14:textId="77777777" w:rsidTr="008A5271">
        <w:trPr>
          <w:trHeight w:val="551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E1CA9" w14:textId="59FA99C5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Косметический ремонт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подъездов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9E6407" w14:textId="7DE9FDD8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011D9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793D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10,87</w:t>
            </w:r>
          </w:p>
        </w:tc>
      </w:tr>
      <w:tr w:rsidR="008A5271" w:rsidRPr="008A5271" w14:paraId="697B3E6A" w14:textId="77777777" w:rsidTr="008A5271">
        <w:trPr>
          <w:trHeight w:val="403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B71D2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стояков канализации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A4414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84 </w:t>
            </w:r>
            <w:proofErr w:type="spellStart"/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29559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5F41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4,08</w:t>
            </w:r>
          </w:p>
        </w:tc>
      </w:tr>
      <w:tr w:rsidR="008A5271" w:rsidRPr="008A5271" w14:paraId="20F6ECDC" w14:textId="77777777" w:rsidTr="008A5271">
        <w:trPr>
          <w:trHeight w:val="551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667D0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96157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82B15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B4B9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6,34</w:t>
            </w:r>
          </w:p>
        </w:tc>
      </w:tr>
      <w:tr w:rsidR="008A5271" w:rsidRPr="008A5271" w14:paraId="3F3FEFD7" w14:textId="77777777" w:rsidTr="008A5271">
        <w:trPr>
          <w:trHeight w:val="531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96A9F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ВРУ, установка датчиков движения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C202B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1шт/12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AD342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694F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2,90</w:t>
            </w:r>
          </w:p>
        </w:tc>
      </w:tr>
      <w:tr w:rsidR="008A5271" w:rsidRPr="008A5271" w14:paraId="3E47BA13" w14:textId="77777777" w:rsidTr="008A5271">
        <w:trPr>
          <w:trHeight w:val="42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0D36A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B47D9" w14:textId="14BC3B29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02E77" w14:textId="51D4B019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74E0" w14:textId="2F24CF1A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1,59</w:t>
            </w:r>
          </w:p>
        </w:tc>
      </w:tr>
      <w:tr w:rsidR="008A5271" w:rsidRPr="008A5271" w14:paraId="2C4844C7" w14:textId="77777777" w:rsidTr="008A5271">
        <w:trPr>
          <w:trHeight w:val="54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A38C0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вентиляционных каналов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01363" w14:textId="3229E40D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49D8C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E2DE" w14:textId="77777777" w:rsidR="008A5271" w:rsidRPr="008A5271" w:rsidRDefault="008A5271" w:rsidP="008A5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5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2,72</w:t>
            </w:r>
          </w:p>
        </w:tc>
      </w:tr>
    </w:tbl>
    <w:p w14:paraId="37063E2C" w14:textId="77777777" w:rsidR="008A5271" w:rsidRDefault="00857CBA" w:rsidP="008A5271">
      <w:pPr>
        <w:shd w:val="clear" w:color="auto" w:fill="FFFFFF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</w:p>
    <w:p w14:paraId="0AD01F76" w14:textId="05C6CF2A" w:rsidR="008A5271" w:rsidRPr="001217A0" w:rsidRDefault="008A5271" w:rsidP="008A5271">
      <w:pPr>
        <w:shd w:val="clear" w:color="auto" w:fill="FFFFFF"/>
        <w:jc w:val="both"/>
        <w:rPr>
          <w:b/>
          <w:color w:val="000000"/>
        </w:rPr>
      </w:pPr>
      <w:r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D53A138" w14:textId="77777777" w:rsidR="008A5271" w:rsidRPr="00C83333" w:rsidRDefault="008A5271" w:rsidP="008A5271">
      <w:pPr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C5CD9C1" w14:textId="77777777" w:rsidR="008A5271" w:rsidRPr="00C83333" w:rsidRDefault="008A5271" w:rsidP="008A5271">
      <w:pPr>
        <w:jc w:val="both"/>
      </w:pP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</w:t>
      </w:r>
      <w:proofErr w:type="gramStart"/>
      <w:r w:rsidRPr="00C83333">
        <w:t>МКД  с</w:t>
      </w:r>
      <w:proofErr w:type="gramEnd"/>
      <w:r w:rsidRPr="00C83333">
        <w:t xml:space="preserve"> 01.01.20</w:t>
      </w:r>
      <w:r>
        <w:t>22</w:t>
      </w:r>
      <w:r w:rsidRPr="00C83333">
        <w:t xml:space="preserve"> г. в следующем размере:</w:t>
      </w:r>
    </w:p>
    <w:p w14:paraId="511A970E" w14:textId="77777777" w:rsidR="008A5271" w:rsidRPr="00C83333" w:rsidRDefault="008A5271" w:rsidP="008A5271">
      <w:pPr>
        <w:jc w:val="both"/>
      </w:pPr>
      <w:r w:rsidRPr="00C83333">
        <w:t>- стоимость размещения линий связи – 37 рублей за 1 погонный метр</w:t>
      </w:r>
    </w:p>
    <w:p w14:paraId="0421DB0B" w14:textId="77777777" w:rsidR="008A5271" w:rsidRPr="00C83333" w:rsidRDefault="008A5271" w:rsidP="008A5271">
      <w:pPr>
        <w:jc w:val="both"/>
      </w:pPr>
      <w:r w:rsidRPr="00C83333">
        <w:t>- стоимость размещения иного оборудования – 1200 рублей за единицу</w:t>
      </w:r>
    </w:p>
    <w:p w14:paraId="21DCD824" w14:textId="77777777" w:rsidR="008A5271" w:rsidRPr="00C83333" w:rsidRDefault="008A5271" w:rsidP="008A5271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305C97D3" w14:textId="77777777" w:rsidR="008A5271" w:rsidRPr="00C83333" w:rsidRDefault="008A5271" w:rsidP="008A5271">
      <w:pPr>
        <w:jc w:val="both"/>
      </w:pPr>
      <w:r w:rsidRPr="00C83333">
        <w:lastRenderedPageBreak/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6B393CB6" w14:textId="77777777" w:rsidR="008A5271" w:rsidRPr="00C83333" w:rsidRDefault="008A5271" w:rsidP="008A5271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0DDB01C4" w14:textId="77777777" w:rsidR="008A5271" w:rsidRPr="00C83333" w:rsidRDefault="008A5271" w:rsidP="008A5271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18EA7BE0" w14:textId="289FDC15" w:rsidR="005500E2" w:rsidRPr="008A5271" w:rsidRDefault="008A5271" w:rsidP="005500E2">
      <w:pPr>
        <w:autoSpaceDE w:val="0"/>
        <w:autoSpaceDN w:val="0"/>
        <w:adjustRightInd w:val="0"/>
        <w:jc w:val="both"/>
        <w:rPr>
          <w:color w:val="000000"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>
        <w:rPr>
          <w:color w:val="000000"/>
        </w:rPr>
        <w:t xml:space="preserve"> </w:t>
      </w:r>
      <w:r w:rsidR="005500E2" w:rsidRPr="005500E2">
        <w:rPr>
          <w:bCs/>
        </w:rPr>
        <w:t>Утвердить и принять дополнительные расходы</w:t>
      </w:r>
      <w:r w:rsidR="005500E2" w:rsidRPr="005500E2">
        <w:rPr>
          <w:lang w:eastAsia="en-US"/>
        </w:rPr>
        <w:t xml:space="preserve"> в размере платы за содержание общего имущества с 01.01.2023г.</w:t>
      </w:r>
      <w:r w:rsidR="005500E2" w:rsidRPr="005500E2">
        <w:rPr>
          <w:bCs/>
        </w:rPr>
        <w:t xml:space="preserve">, связанные с </w:t>
      </w:r>
      <w:r w:rsidR="005500E2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5500E2" w:rsidRPr="005500E2">
        <w:rPr>
          <w:bCs/>
        </w:rPr>
        <w:t>в размере 0,1</w:t>
      </w:r>
      <w:r>
        <w:rPr>
          <w:bCs/>
        </w:rPr>
        <w:t>4</w:t>
      </w:r>
      <w:r w:rsidR="005500E2" w:rsidRPr="005500E2">
        <w:rPr>
          <w:bCs/>
        </w:rPr>
        <w:t xml:space="preserve"> руб. на 1 кв.м. </w:t>
      </w:r>
    </w:p>
    <w:p w14:paraId="769F09A7" w14:textId="5B6272AD"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 753 ГК РФ, Председателем Совета дома либо лицом,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4E423E3C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5E5A534B" w14:textId="77777777"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4A3A59BC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B9153F2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14E2BCD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3EF33CDA" w14:textId="7777777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14:paraId="147247D2" w14:textId="77777777" w:rsidR="005500E2" w:rsidRPr="005500E2" w:rsidRDefault="005500E2" w:rsidP="005500E2">
      <w:pPr>
        <w:jc w:val="both"/>
      </w:pPr>
    </w:p>
    <w:p w14:paraId="7F3A07D8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04BF163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A5271"/>
    <w:rsid w:val="008B4BA6"/>
    <w:rsid w:val="008D3252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5B7A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6045-1595-473B-9B9E-82059E56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2022-09-12T02:47:00Z</cp:lastPrinted>
  <dcterms:created xsi:type="dcterms:W3CDTF">2022-09-12T02:39:00Z</dcterms:created>
  <dcterms:modified xsi:type="dcterms:W3CDTF">2022-09-12T02:48:00Z</dcterms:modified>
</cp:coreProperties>
</file>