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130ADF" w:rsidRPr="00522D87" w:rsidRDefault="00130ADF" w:rsidP="00130AD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DD70BF">
        <w:rPr>
          <w:b/>
          <w:sz w:val="28"/>
          <w:szCs w:val="28"/>
          <w:u w:val="single"/>
        </w:rPr>
        <w:t xml:space="preserve">Профессора Даниловского </w:t>
      </w:r>
      <w:r w:rsidR="00E02250">
        <w:rPr>
          <w:b/>
          <w:sz w:val="28"/>
          <w:szCs w:val="28"/>
          <w:u w:val="single"/>
          <w:lang w:val="en-US"/>
        </w:rPr>
        <w:t>1</w:t>
      </w:r>
      <w:r w:rsidR="00DD70BF">
        <w:rPr>
          <w:b/>
          <w:sz w:val="28"/>
          <w:szCs w:val="28"/>
          <w:u w:val="single"/>
        </w:rPr>
        <w:t>8</w:t>
      </w:r>
      <w:r w:rsidR="00A07E4A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</w:rPr>
        <w:t xml:space="preserve"> на 2023</w:t>
      </w:r>
      <w:r w:rsidRPr="00522D87">
        <w:rPr>
          <w:b/>
          <w:sz w:val="28"/>
          <w:szCs w:val="28"/>
        </w:rPr>
        <w:t xml:space="preserve"> год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>
        <w:t>ты с датой введения с 01.01.2023</w:t>
      </w:r>
      <w:r w:rsidRPr="004475E2">
        <w:t>г. и видах работ:</w:t>
      </w: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18443E">
        <w:rPr>
          <w:b/>
          <w:sz w:val="28"/>
          <w:szCs w:val="28"/>
          <w:lang w:val="en-US"/>
        </w:rPr>
        <w:t>I</w:t>
      </w:r>
      <w:r w:rsidRPr="0018443E">
        <w:rPr>
          <w:b/>
          <w:sz w:val="28"/>
          <w:szCs w:val="28"/>
        </w:rPr>
        <w:t>.</w:t>
      </w:r>
      <w:r w:rsidRPr="0018443E">
        <w:rPr>
          <w:b/>
        </w:rPr>
        <w:t xml:space="preserve"> Утвердить размер платы на управление и содержание общего имущества (без учета расходов по обращению с твердыми коммунальными отходами) с 01.01.2023г.</w:t>
      </w:r>
      <w:proofErr w:type="gramEnd"/>
      <w:r w:rsidRPr="0018443E">
        <w:t xml:space="preserve"> </w:t>
      </w:r>
      <w:r w:rsidRPr="0018443E">
        <w:rPr>
          <w:b/>
        </w:rPr>
        <w:t>рассмотрев один из вариантов:</w:t>
      </w:r>
    </w:p>
    <w:p w:rsidR="0018443E" w:rsidRDefault="0018443E" w:rsidP="0018443E">
      <w:pPr>
        <w:jc w:val="both"/>
        <w:rPr>
          <w:b/>
          <w:u w:val="single"/>
        </w:rPr>
      </w:pPr>
      <w:r>
        <w:rPr>
          <w:b/>
          <w:bCs/>
        </w:rPr>
        <w:t xml:space="preserve">Вариант </w:t>
      </w:r>
      <w:r w:rsidR="00130ADF" w:rsidRPr="00E340AA">
        <w:rPr>
          <w:b/>
          <w:bCs/>
        </w:rPr>
        <w:t>1</w:t>
      </w:r>
      <w:r>
        <w:rPr>
          <w:b/>
          <w:bCs/>
        </w:rPr>
        <w:t>:</w:t>
      </w:r>
      <w:r w:rsidRPr="0018443E">
        <w:t xml:space="preserve"> </w:t>
      </w:r>
      <w:r w:rsidRPr="00AA4928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</w:t>
      </w:r>
      <w:r>
        <w:t xml:space="preserve"> – экономически обоснованный, без учета расходов на сбор и вывоз</w:t>
      </w:r>
      <w:r w:rsidRPr="00AA4928">
        <w:t xml:space="preserve"> ТКО</w:t>
      </w:r>
      <w:r>
        <w:t xml:space="preserve">, без вознаграждения Совету МКД в размере </w:t>
      </w:r>
      <w:r w:rsidR="00A07E4A">
        <w:rPr>
          <w:b/>
          <w:u w:val="single"/>
        </w:rPr>
        <w:t>40,43</w:t>
      </w:r>
      <w:r w:rsidRPr="00AA4928">
        <w:rPr>
          <w:b/>
          <w:u w:val="single"/>
        </w:rPr>
        <w:t xml:space="preserve"> руб. на 1 кв.м.</w:t>
      </w:r>
    </w:p>
    <w:p w:rsidR="00130ADF" w:rsidRPr="00E340AA" w:rsidRDefault="00130ADF" w:rsidP="00130ADF">
      <w:pPr>
        <w:jc w:val="both"/>
        <w:rPr>
          <w:b/>
          <w:bCs/>
        </w:rPr>
      </w:pPr>
    </w:p>
    <w:p w:rsidR="00130ADF" w:rsidRDefault="00130ADF" w:rsidP="00130ADF">
      <w:pPr>
        <w:jc w:val="both"/>
        <w:rPr>
          <w:b/>
          <w:u w:val="single"/>
        </w:rPr>
      </w:pPr>
      <w:r>
        <w:rPr>
          <w:b/>
          <w:bCs/>
        </w:rPr>
        <w:t>Вариант 2</w:t>
      </w:r>
      <w:r w:rsidR="0018443E">
        <w:rPr>
          <w:b/>
          <w:bCs/>
        </w:rPr>
        <w:t>:</w:t>
      </w:r>
      <w:r w:rsidR="0018443E" w:rsidRPr="0018443E">
        <w:t xml:space="preserve"> </w:t>
      </w:r>
      <w:r w:rsidR="0018443E" w:rsidRPr="00AA4928">
        <w:t>путем индексации на уровень инфляции, установленный дейст</w:t>
      </w:r>
      <w:r w:rsidR="0018443E">
        <w:t>вующим федеральным законом от 06.12.2021г. № 390-ФЗ не превышающем 4%, без учета расходов на сбор и вывоз</w:t>
      </w:r>
      <w:r w:rsidR="0018443E" w:rsidRPr="00AA4928">
        <w:t xml:space="preserve"> ТКО</w:t>
      </w:r>
      <w:r w:rsidR="0018443E">
        <w:t xml:space="preserve"> в размере </w:t>
      </w:r>
      <w:r w:rsidR="00A07E4A">
        <w:rPr>
          <w:b/>
          <w:u w:val="single"/>
        </w:rPr>
        <w:t>33,22</w:t>
      </w:r>
      <w:r w:rsidR="0018443E" w:rsidRPr="00AA4928">
        <w:rPr>
          <w:b/>
          <w:u w:val="single"/>
        </w:rPr>
        <w:t xml:space="preserve"> руб. на 1 кв</w:t>
      </w:r>
      <w:proofErr w:type="gramStart"/>
      <w:r w:rsidR="0018443E" w:rsidRPr="00AA4928">
        <w:rPr>
          <w:b/>
          <w:u w:val="single"/>
        </w:rPr>
        <w:t>.м</w:t>
      </w:r>
      <w:proofErr w:type="gramEnd"/>
    </w:p>
    <w:p w:rsidR="00C52A46" w:rsidRPr="00E340AA" w:rsidRDefault="00C52A46" w:rsidP="00130ADF">
      <w:pPr>
        <w:jc w:val="both"/>
        <w:rPr>
          <w:b/>
          <w:bCs/>
        </w:rPr>
      </w:pPr>
    </w:p>
    <w:p w:rsidR="00130ADF" w:rsidRPr="004475E2" w:rsidRDefault="00130ADF" w:rsidP="00130ADF">
      <w:pPr>
        <w:autoSpaceDE w:val="0"/>
        <w:autoSpaceDN w:val="0"/>
        <w:adjustRightInd w:val="0"/>
        <w:ind w:firstLine="540"/>
        <w:jc w:val="both"/>
        <w:rPr>
          <w:b/>
        </w:rPr>
      </w:pPr>
      <w:r w:rsidRPr="00E22C26">
        <w:rPr>
          <w:b/>
          <w:sz w:val="28"/>
          <w:szCs w:val="28"/>
          <w:lang w:val="en-US"/>
        </w:rPr>
        <w:t>II</w:t>
      </w:r>
      <w:r w:rsidRPr="00E22C26">
        <w:rPr>
          <w:b/>
        </w:rPr>
        <w:t xml:space="preserve">. Утвердить виды работ с </w:t>
      </w:r>
      <w:proofErr w:type="gramStart"/>
      <w:r w:rsidRPr="00E22C26">
        <w:rPr>
          <w:b/>
        </w:rPr>
        <w:t>01.01.2023г.:</w:t>
      </w:r>
      <w:proofErr w:type="gramEnd"/>
    </w:p>
    <w:p w:rsidR="00130ADF" w:rsidRDefault="00130ADF" w:rsidP="00130ADF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>
        <w:rPr>
          <w:u w:val="single"/>
        </w:rPr>
        <w:t>текущему ремонту в 2023</w:t>
      </w:r>
      <w:r w:rsidRPr="00141CD8">
        <w:rPr>
          <w:u w:val="single"/>
        </w:rPr>
        <w:t>г.:</w:t>
      </w:r>
    </w:p>
    <w:tbl>
      <w:tblPr>
        <w:tblW w:w="768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91"/>
        <w:gridCol w:w="598"/>
        <w:gridCol w:w="820"/>
        <w:gridCol w:w="1203"/>
        <w:gridCol w:w="1368"/>
      </w:tblGrid>
      <w:tr w:rsidR="00D309A5" w:rsidRPr="001F7346" w:rsidTr="008B4719">
        <w:trPr>
          <w:trHeight w:val="330"/>
        </w:trPr>
        <w:tc>
          <w:tcPr>
            <w:tcW w:w="3691" w:type="dxa"/>
            <w:shd w:val="clear" w:color="auto" w:fill="FFFFFF"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59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516B82">
              <w:rPr>
                <w:b/>
                <w:sz w:val="20"/>
                <w:szCs w:val="20"/>
              </w:rPr>
              <w:t>изм</w:t>
            </w:r>
            <w:proofErr w:type="spellEnd"/>
            <w:r w:rsidRPr="00516B8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>объем</w:t>
            </w:r>
          </w:p>
        </w:tc>
        <w:tc>
          <w:tcPr>
            <w:tcW w:w="1203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20"/>
                <w:szCs w:val="20"/>
              </w:rPr>
            </w:pPr>
            <w:r w:rsidRPr="00516B82">
              <w:rPr>
                <w:b/>
                <w:sz w:val="20"/>
                <w:szCs w:val="20"/>
              </w:rPr>
              <w:t xml:space="preserve">Стоимость работ, </w:t>
            </w:r>
            <w:proofErr w:type="spellStart"/>
            <w:r w:rsidRPr="00516B82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68" w:type="dxa"/>
            <w:shd w:val="clear" w:color="auto" w:fill="FFFFFF"/>
            <w:noWrap/>
            <w:vAlign w:val="bottom"/>
          </w:tcPr>
          <w:p w:rsidR="00D309A5" w:rsidRPr="00516B82" w:rsidRDefault="00D309A5" w:rsidP="005465BB">
            <w:pPr>
              <w:jc w:val="center"/>
              <w:rPr>
                <w:b/>
                <w:sz w:val="18"/>
                <w:szCs w:val="18"/>
              </w:rPr>
            </w:pPr>
            <w:r w:rsidRPr="00516B82">
              <w:rPr>
                <w:b/>
                <w:sz w:val="18"/>
                <w:szCs w:val="18"/>
              </w:rPr>
              <w:t>Размер платы на 1 кв.м.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ремонт МПШ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2,2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косметика подъездов (4,5,6,7,8)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м</w:t>
            </w:r>
            <w:proofErr w:type="gramStart"/>
            <w:r w:rsidRPr="00A07E4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2 000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850 000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12,7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установка окон ПВХ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4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400 000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6,0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установка регуляторов давления и температуры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4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A07E4A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14,9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замена стояков ХВС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290 000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4,3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замена стояков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2 920 000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43,6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замена стояков отопления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380 000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5,7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смена розлива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240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460 000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6,9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асфальтирование бельевой площадки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м</w:t>
            </w:r>
            <w:proofErr w:type="gramStart"/>
            <w:r w:rsidRPr="00A07E4A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3,7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установка противопожарной двери в подвальное помещение 3 </w:t>
            </w:r>
            <w:proofErr w:type="gramStart"/>
            <w:r w:rsidRPr="00A07E4A">
              <w:rPr>
                <w:b/>
                <w:sz w:val="20"/>
                <w:szCs w:val="20"/>
              </w:rPr>
              <w:t>под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40 000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0,6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установка ограждения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3,0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спил (снос) деревьев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1,5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восстановление асфальтного покрытия подъемов на детскую площадку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150 000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2,2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демонтаж кладовых в подвале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1,5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установка балансировочных кранов на стояки отопления и горячего водоснабжения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4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177 500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2,6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теплоизоляция трубопроводов отопления и горячего водоснабжения и </w:t>
            </w:r>
            <w:proofErr w:type="spellStart"/>
            <w:r w:rsidRPr="00A07E4A">
              <w:rPr>
                <w:b/>
                <w:sz w:val="20"/>
                <w:szCs w:val="20"/>
              </w:rPr>
              <w:t>эл</w:t>
            </w:r>
            <w:proofErr w:type="spellEnd"/>
            <w:r w:rsidRPr="00A07E4A">
              <w:rPr>
                <w:b/>
                <w:sz w:val="20"/>
                <w:szCs w:val="20"/>
              </w:rPr>
              <w:t xml:space="preserve"> узла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п.</w:t>
            </w:r>
            <w:proofErr w:type="gramStart"/>
            <w:r w:rsidRPr="00A07E4A">
              <w:rPr>
                <w:b/>
                <w:sz w:val="20"/>
                <w:szCs w:val="20"/>
              </w:rPr>
              <w:t>м</w:t>
            </w:r>
            <w:proofErr w:type="gramEnd"/>
            <w:r w:rsidRPr="00A07E4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810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430 000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6,4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Установка приборов учета отопления, ГВС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4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1 000 </w:t>
            </w:r>
            <w:proofErr w:type="spellStart"/>
            <w:r w:rsidRPr="00A07E4A"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14,9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непредвиденные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1,0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диагностика газового оборудования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07E4A">
              <w:rPr>
                <w:b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1,5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 xml:space="preserve">экспертиза МАФ </w:t>
            </w:r>
            <w:proofErr w:type="gramStart"/>
            <w:r w:rsidRPr="00A07E4A">
              <w:rPr>
                <w:b/>
                <w:sz w:val="20"/>
                <w:szCs w:val="20"/>
              </w:rPr>
              <w:t>установленных</w:t>
            </w:r>
            <w:proofErr w:type="gramEnd"/>
            <w:r w:rsidRPr="00A07E4A">
              <w:rPr>
                <w:b/>
                <w:sz w:val="20"/>
                <w:szCs w:val="20"/>
              </w:rPr>
              <w:t xml:space="preserve"> на детской площадке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07E4A">
              <w:rPr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0,0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видеонаблюдение детской площадки (дворовой территории)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70 000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1,0</w:t>
            </w:r>
          </w:p>
        </w:tc>
      </w:tr>
      <w:tr w:rsidR="00A07E4A" w:rsidRPr="00A07E4A" w:rsidTr="00A07E4A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4A" w:rsidRPr="00A07E4A" w:rsidRDefault="00A07E4A" w:rsidP="00A07E4A">
            <w:pPr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Постановка на кадастровый учет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20"/>
                <w:szCs w:val="20"/>
              </w:rPr>
            </w:pPr>
            <w:r w:rsidRPr="00A07E4A">
              <w:rPr>
                <w:b/>
                <w:sz w:val="20"/>
                <w:szCs w:val="20"/>
              </w:rPr>
              <w:t>100 000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07E4A" w:rsidRPr="00A07E4A" w:rsidRDefault="00A07E4A" w:rsidP="00A07E4A">
            <w:pPr>
              <w:jc w:val="center"/>
              <w:rPr>
                <w:b/>
                <w:sz w:val="18"/>
                <w:szCs w:val="18"/>
              </w:rPr>
            </w:pPr>
            <w:r w:rsidRPr="00A07E4A">
              <w:rPr>
                <w:b/>
                <w:sz w:val="18"/>
                <w:szCs w:val="18"/>
              </w:rPr>
              <w:t>1,5</w:t>
            </w:r>
          </w:p>
        </w:tc>
      </w:tr>
    </w:tbl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D70BF" w:rsidRDefault="00DD70BF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C517D" w:rsidRDefault="002C517D" w:rsidP="002C517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III</w:t>
      </w:r>
      <w:r w:rsidRPr="00DB26CD">
        <w:rPr>
          <w:b/>
          <w:bCs/>
          <w:sz w:val="28"/>
          <w:szCs w:val="28"/>
        </w:rPr>
        <w:t>.</w:t>
      </w:r>
      <w:proofErr w:type="gramEnd"/>
      <w:r w:rsidRPr="00DB26CD">
        <w:rPr>
          <w:b/>
          <w:bCs/>
          <w:sz w:val="28"/>
          <w:szCs w:val="28"/>
        </w:rPr>
        <w:t xml:space="preserve"> </w:t>
      </w:r>
    </w:p>
    <w:p w:rsidR="002C517D" w:rsidRPr="00CD3D1F" w:rsidRDefault="002C517D" w:rsidP="002C517D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b/>
          <w:lang w:eastAsia="en-US"/>
        </w:rPr>
        <w:t xml:space="preserve"> </w:t>
      </w:r>
      <w:r w:rsidRPr="00E04E1F">
        <w:rPr>
          <w:lang w:eastAsia="en-US"/>
        </w:rPr>
        <w:t>в размере платы за со</w:t>
      </w:r>
      <w:r>
        <w:rPr>
          <w:lang w:eastAsia="en-US"/>
        </w:rPr>
        <w:t>держание общего имущества в 2023</w:t>
      </w:r>
      <w:r w:rsidRPr="00E04E1F">
        <w:rPr>
          <w:lang w:eastAsia="en-US"/>
        </w:rPr>
        <w:t xml:space="preserve"> году</w:t>
      </w:r>
      <w:r w:rsidRPr="00E04E1F">
        <w:rPr>
          <w:bCs/>
        </w:rPr>
        <w:t xml:space="preserve">, связанные с проведением </w:t>
      </w:r>
      <w:r w:rsidRPr="00E04E1F">
        <w:rPr>
          <w:lang w:eastAsia="en-US"/>
        </w:rPr>
        <w:t>профилактических испытаний и электрических</w:t>
      </w:r>
      <w:r w:rsidRPr="00DB26CD">
        <w:rPr>
          <w:lang w:eastAsia="en-US"/>
        </w:rPr>
        <w:t xml:space="preserve"> измерений в электроустановках потребителей до 1000В</w:t>
      </w:r>
      <w:r w:rsidRPr="00DB26CD">
        <w:rPr>
          <w:bCs/>
        </w:rPr>
        <w:t xml:space="preserve"> </w:t>
      </w:r>
      <w:r w:rsidRPr="00CD3D1F">
        <w:rPr>
          <w:bCs/>
        </w:rPr>
        <w:t>в размере ____</w:t>
      </w:r>
      <w:r w:rsidR="00B02356">
        <w:rPr>
          <w:b/>
          <w:bCs/>
        </w:rPr>
        <w:t>0,</w:t>
      </w:r>
      <w:r w:rsidR="00E02250">
        <w:rPr>
          <w:b/>
          <w:bCs/>
        </w:rPr>
        <w:t>52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Default="00C52A46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71EB8" w:rsidRDefault="00871EB8" w:rsidP="005A032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1512" w:rsidRDefault="001B1512" w:rsidP="001B15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 w:rsidR="002C517D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proofErr w:type="gramEnd"/>
      <w:r w:rsidRPr="00CD3D1F">
        <w:rPr>
          <w:b/>
          <w:bCs/>
          <w:sz w:val="28"/>
          <w:szCs w:val="28"/>
        </w:rPr>
        <w:t xml:space="preserve"> </w:t>
      </w:r>
    </w:p>
    <w:p w:rsidR="00130ADF" w:rsidRDefault="00130ADF" w:rsidP="00130ADF">
      <w:pPr>
        <w:autoSpaceDE w:val="0"/>
        <w:autoSpaceDN w:val="0"/>
        <w:adjustRightInd w:val="0"/>
        <w:jc w:val="both"/>
        <w:rPr>
          <w:bCs/>
        </w:rPr>
      </w:pPr>
      <w:r w:rsidRPr="00DB26CD">
        <w:rPr>
          <w:bCs/>
        </w:rPr>
        <w:t xml:space="preserve">Утвердить </w:t>
      </w:r>
      <w:r>
        <w:rPr>
          <w:bCs/>
        </w:rPr>
        <w:t xml:space="preserve">и принять </w:t>
      </w:r>
      <w:r w:rsidRPr="00DB26CD">
        <w:rPr>
          <w:bCs/>
        </w:rPr>
        <w:t>дополнительные расходы</w:t>
      </w:r>
      <w:r w:rsidRPr="00E04E1F">
        <w:rPr>
          <w:lang w:eastAsia="en-US"/>
        </w:rPr>
        <w:t xml:space="preserve"> в размере платы </w:t>
      </w:r>
      <w:r>
        <w:rPr>
          <w:lang w:eastAsia="en-US"/>
        </w:rPr>
        <w:t>за содержание общего имущества с 01.01.2023г.</w:t>
      </w:r>
      <w:r w:rsidRPr="00DB26CD">
        <w:rPr>
          <w:bCs/>
        </w:rPr>
        <w:t xml:space="preserve">, связанные с </w:t>
      </w:r>
      <w:r>
        <w:t>в</w:t>
      </w:r>
      <w:r w:rsidRPr="00DB26CD">
        <w:t>ыполнение</w:t>
      </w:r>
      <w:r>
        <w:t>м</w:t>
      </w:r>
      <w:r w:rsidRPr="00DB26CD">
        <w:t xml:space="preserve"> комплекса работ по </w:t>
      </w:r>
      <w:r>
        <w:t xml:space="preserve">обработке подвальных помещений от тараканов специализированной организацией 1 раз в год, </w:t>
      </w:r>
      <w:r w:rsidRPr="00CD3D1F">
        <w:rPr>
          <w:bCs/>
        </w:rPr>
        <w:t>в размере ____</w:t>
      </w:r>
      <w:r w:rsidR="00E22C26" w:rsidRPr="00E22C26">
        <w:rPr>
          <w:b/>
          <w:bCs/>
        </w:rPr>
        <w:t>0,</w:t>
      </w:r>
      <w:r w:rsidR="004D389B">
        <w:rPr>
          <w:b/>
          <w:bCs/>
        </w:rPr>
        <w:t>1</w:t>
      </w:r>
      <w:r w:rsidR="00DD70BF">
        <w:rPr>
          <w:b/>
          <w:bCs/>
        </w:rPr>
        <w:t>8</w:t>
      </w:r>
      <w:r w:rsidRPr="00CD3D1F">
        <w:rPr>
          <w:bCs/>
        </w:rPr>
        <w:t>_____руб. на 1 кв.м.</w:t>
      </w:r>
      <w:r>
        <w:rPr>
          <w:bCs/>
        </w:rPr>
        <w:t xml:space="preserve"> </w:t>
      </w:r>
    </w:p>
    <w:p w:rsidR="00C52A46" w:rsidRPr="00D4164A" w:rsidRDefault="00C52A46" w:rsidP="00130ADF">
      <w:pPr>
        <w:autoSpaceDE w:val="0"/>
        <w:autoSpaceDN w:val="0"/>
        <w:adjustRightInd w:val="0"/>
        <w:jc w:val="both"/>
        <w:rPr>
          <w:bCs/>
        </w:rPr>
      </w:pPr>
    </w:p>
    <w:p w:rsidR="00130ADF" w:rsidRPr="004475E2" w:rsidRDefault="00130ADF" w:rsidP="00130ADF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130ADF" w:rsidRPr="004475E2" w:rsidRDefault="00130ADF" w:rsidP="00130ADF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Pr="000E7FFD">
        <w:t>от 28.01.2019 № 44/</w:t>
      </w:r>
      <w:proofErr w:type="spellStart"/>
      <w:proofErr w:type="gramStart"/>
      <w:r w:rsidRPr="000E7FFD">
        <w:t>пр</w:t>
      </w:r>
      <w:proofErr w:type="spellEnd"/>
      <w:proofErr w:type="gramEnd"/>
      <w:r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130ADF" w:rsidRDefault="00130ADF" w:rsidP="00130ADF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>
        <w:t xml:space="preserve">окументов для общего собрания тел. </w:t>
      </w:r>
      <w:r w:rsidRPr="004475E2">
        <w:t>75 86 46 или</w:t>
      </w:r>
    </w:p>
    <w:p w:rsidR="00130ADF" w:rsidRPr="004475E2" w:rsidRDefault="00130ADF" w:rsidP="00130ADF">
      <w:pPr>
        <w:jc w:val="both"/>
      </w:pPr>
      <w:r>
        <w:t xml:space="preserve"> тел. </w:t>
      </w:r>
      <w:r w:rsidR="009C1032">
        <w:t>(</w:t>
      </w:r>
      <w:r w:rsidR="009C1032" w:rsidRPr="009C1032">
        <w:t>75-03-91</w:t>
      </w:r>
      <w:r w:rsidRPr="009C1032">
        <w:t>).</w:t>
      </w:r>
    </w:p>
    <w:p w:rsidR="00130ADF" w:rsidRPr="004475E2" w:rsidRDefault="00130ADF" w:rsidP="00130ADF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>
        <w:rPr>
          <w:b/>
        </w:rPr>
        <w:t>не позднее 01 декабря 2022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130ADF" w:rsidRPr="002B0A6E" w:rsidRDefault="00130ADF" w:rsidP="00130ADF">
      <w:pPr>
        <w:jc w:val="both"/>
        <w:rPr>
          <w:sz w:val="28"/>
          <w:szCs w:val="28"/>
        </w:rPr>
      </w:pPr>
    </w:p>
    <w:p w:rsidR="00130ADF" w:rsidRPr="004475E2" w:rsidRDefault="00130ADF" w:rsidP="00130ADF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130ADF" w:rsidRPr="009F31A1" w:rsidRDefault="00130ADF" w:rsidP="00130ADF"/>
    <w:p w:rsidR="003F6F36" w:rsidRDefault="00A07E4A"/>
    <w:sectPr w:rsidR="003F6F36" w:rsidSect="002322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ADF"/>
    <w:rsid w:val="00004FBB"/>
    <w:rsid w:val="000073E2"/>
    <w:rsid w:val="00036CF0"/>
    <w:rsid w:val="00042445"/>
    <w:rsid w:val="0007335B"/>
    <w:rsid w:val="000B7958"/>
    <w:rsid w:val="000D0A97"/>
    <w:rsid w:val="000F308E"/>
    <w:rsid w:val="00111224"/>
    <w:rsid w:val="00130ADF"/>
    <w:rsid w:val="00183116"/>
    <w:rsid w:val="0018443E"/>
    <w:rsid w:val="001B1512"/>
    <w:rsid w:val="001B2794"/>
    <w:rsid w:val="00210DE3"/>
    <w:rsid w:val="002C517D"/>
    <w:rsid w:val="003057C0"/>
    <w:rsid w:val="00354505"/>
    <w:rsid w:val="0041394B"/>
    <w:rsid w:val="0043112A"/>
    <w:rsid w:val="004D389B"/>
    <w:rsid w:val="005A032E"/>
    <w:rsid w:val="005E0F58"/>
    <w:rsid w:val="0065186D"/>
    <w:rsid w:val="006B19EC"/>
    <w:rsid w:val="006C5C35"/>
    <w:rsid w:val="006D1859"/>
    <w:rsid w:val="006E7C88"/>
    <w:rsid w:val="00730AAD"/>
    <w:rsid w:val="00765774"/>
    <w:rsid w:val="00783D48"/>
    <w:rsid w:val="007B0C37"/>
    <w:rsid w:val="007B2F7C"/>
    <w:rsid w:val="007B6CDE"/>
    <w:rsid w:val="007D5471"/>
    <w:rsid w:val="00825F72"/>
    <w:rsid w:val="00871EB8"/>
    <w:rsid w:val="00882298"/>
    <w:rsid w:val="00883B94"/>
    <w:rsid w:val="00887968"/>
    <w:rsid w:val="008B4719"/>
    <w:rsid w:val="008B7150"/>
    <w:rsid w:val="00951047"/>
    <w:rsid w:val="0096168B"/>
    <w:rsid w:val="009C1032"/>
    <w:rsid w:val="00A07E4A"/>
    <w:rsid w:val="00A37F22"/>
    <w:rsid w:val="00A660A8"/>
    <w:rsid w:val="00A91755"/>
    <w:rsid w:val="00AD02B3"/>
    <w:rsid w:val="00AF7649"/>
    <w:rsid w:val="00AF7DBC"/>
    <w:rsid w:val="00B02356"/>
    <w:rsid w:val="00B42C83"/>
    <w:rsid w:val="00B935FB"/>
    <w:rsid w:val="00BA6067"/>
    <w:rsid w:val="00C52A46"/>
    <w:rsid w:val="00C66310"/>
    <w:rsid w:val="00C821C5"/>
    <w:rsid w:val="00C9627B"/>
    <w:rsid w:val="00D2309F"/>
    <w:rsid w:val="00D309A5"/>
    <w:rsid w:val="00D93D57"/>
    <w:rsid w:val="00DA2B49"/>
    <w:rsid w:val="00DB2D33"/>
    <w:rsid w:val="00DD70BF"/>
    <w:rsid w:val="00E02250"/>
    <w:rsid w:val="00E129CF"/>
    <w:rsid w:val="00E1354C"/>
    <w:rsid w:val="00E22C26"/>
    <w:rsid w:val="00E67FDE"/>
    <w:rsid w:val="00F030D0"/>
    <w:rsid w:val="00F05E8B"/>
    <w:rsid w:val="00FC25F2"/>
    <w:rsid w:val="00FD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23D1F-C2F8-4365-B018-2D8D0602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2022-09-04T23:34:00Z</dcterms:created>
  <dcterms:modified xsi:type="dcterms:W3CDTF">2022-09-06T05:59:00Z</dcterms:modified>
</cp:coreProperties>
</file>