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8C" w:rsidRDefault="00C54C8C" w:rsidP="00C54C8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C54C8C" w:rsidRDefault="00C54C8C" w:rsidP="00C54C8C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</w:rPr>
        <w:t xml:space="preserve">Предложения ООО УК «Северный округ»  по содержанию и ремонту общего имущества МКД по  </w:t>
      </w:r>
      <w:proofErr w:type="spellStart"/>
      <w:r>
        <w:rPr>
          <w:b/>
        </w:rPr>
        <w:t>кв-лу</w:t>
      </w:r>
      <w:proofErr w:type="spellEnd"/>
      <w:r>
        <w:rPr>
          <w:b/>
        </w:rPr>
        <w:t xml:space="preserve">   Пограничный, 8 на 2023 год</w:t>
      </w:r>
    </w:p>
    <w:p w:rsidR="00C54C8C" w:rsidRDefault="00C54C8C" w:rsidP="00C54C8C">
      <w:pPr>
        <w:autoSpaceDE w:val="0"/>
        <w:autoSpaceDN w:val="0"/>
        <w:adjustRightInd w:val="0"/>
        <w:ind w:firstLine="540"/>
        <w:jc w:val="both"/>
      </w:pPr>
    </w:p>
    <w:p w:rsidR="00C54C8C" w:rsidRDefault="00C54C8C" w:rsidP="00FA7C8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01.01.2023г. и видах работ:</w:t>
      </w:r>
    </w:p>
    <w:p w:rsidR="00FA7C82" w:rsidRPr="00FA7C82" w:rsidRDefault="00FA7C82" w:rsidP="00FA7C82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C54C8C" w:rsidRDefault="00C54C8C" w:rsidP="00C54C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Утвердить размер платы на управление и содержание общего имущества с 01.01.2023г., рассмотрев один из вариантов:</w:t>
      </w:r>
    </w:p>
    <w:p w:rsidR="00C54C8C" w:rsidRDefault="00C54C8C" w:rsidP="00C54C8C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1)</w:t>
      </w:r>
      <w:r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 и  договора  управления – экономически  обоснованный, без учёта  расходов  на сбор  и  вывоз ТКО,  без вознаграждения Совету МКД  в размере  </w:t>
      </w:r>
      <w:r>
        <w:rPr>
          <w:b/>
          <w:sz w:val="22"/>
          <w:szCs w:val="22"/>
          <w:u w:val="single"/>
        </w:rPr>
        <w:t xml:space="preserve">   43,66 </w:t>
      </w:r>
      <w:r>
        <w:rPr>
          <w:sz w:val="22"/>
          <w:szCs w:val="22"/>
        </w:rPr>
        <w:t>руб. на 1 кв.м.</w:t>
      </w:r>
    </w:p>
    <w:p w:rsidR="00C54C8C" w:rsidRDefault="00C54C8C" w:rsidP="00FA7C82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2)</w:t>
      </w:r>
      <w:r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06.12.2021г.  №390 –ФЗ,  не превышающем 4%,  без  учёта  расходов  на сбор  и вывоз  ТКО, в размере  </w:t>
      </w:r>
      <w:r>
        <w:rPr>
          <w:b/>
          <w:sz w:val="22"/>
          <w:szCs w:val="22"/>
          <w:u w:val="single"/>
        </w:rPr>
        <w:t xml:space="preserve">  32,64  </w:t>
      </w:r>
      <w:r>
        <w:rPr>
          <w:sz w:val="22"/>
          <w:szCs w:val="22"/>
        </w:rPr>
        <w:t>руб. на 1 кв.м.</w:t>
      </w:r>
    </w:p>
    <w:p w:rsidR="00FA7C82" w:rsidRPr="00FA7C82" w:rsidRDefault="00FA7C82" w:rsidP="00FA7C82">
      <w:pPr>
        <w:jc w:val="both"/>
        <w:rPr>
          <w:sz w:val="12"/>
          <w:szCs w:val="12"/>
        </w:rPr>
      </w:pPr>
    </w:p>
    <w:p w:rsidR="00C54C8C" w:rsidRDefault="00C54C8C" w:rsidP="00C54C8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Утвердить виды работ   </w:t>
      </w:r>
      <w:proofErr w:type="gramStart"/>
      <w:r>
        <w:rPr>
          <w:b/>
          <w:sz w:val="22"/>
          <w:szCs w:val="22"/>
        </w:rPr>
        <w:t>по  текущему</w:t>
      </w:r>
      <w:proofErr w:type="gramEnd"/>
      <w:r>
        <w:rPr>
          <w:b/>
          <w:sz w:val="22"/>
          <w:szCs w:val="22"/>
        </w:rPr>
        <w:t xml:space="preserve">   ремонту  на 2023г.,   в  пределах   платы    по    текущему  ремонту:</w:t>
      </w:r>
    </w:p>
    <w:p w:rsidR="00816626" w:rsidRPr="00C54C8C" w:rsidRDefault="00816626" w:rsidP="00C54C8C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54C8C">
        <w:rPr>
          <w:sz w:val="22"/>
          <w:szCs w:val="22"/>
        </w:rPr>
        <w:t xml:space="preserve">Замена  розлива  горячего  водоснабжения  в </w:t>
      </w:r>
      <w:r w:rsidR="00C54C8C">
        <w:rPr>
          <w:sz w:val="22"/>
          <w:szCs w:val="22"/>
        </w:rPr>
        <w:t>объеме  100п</w:t>
      </w:r>
      <w:r w:rsidRPr="00C54C8C">
        <w:rPr>
          <w:sz w:val="22"/>
          <w:szCs w:val="22"/>
        </w:rPr>
        <w:t>.м. стоимостью 150000 руб. или 3,97 руб. на 1 кв.м</w:t>
      </w:r>
      <w:proofErr w:type="gramStart"/>
      <w:r w:rsidRPr="00C54C8C">
        <w:rPr>
          <w:sz w:val="22"/>
          <w:szCs w:val="22"/>
        </w:rPr>
        <w:t>.е</w:t>
      </w:r>
      <w:proofErr w:type="gramEnd"/>
      <w:r w:rsidRPr="00C54C8C">
        <w:rPr>
          <w:sz w:val="22"/>
          <w:szCs w:val="22"/>
        </w:rPr>
        <w:t>жемесячно.</w:t>
      </w:r>
    </w:p>
    <w:p w:rsidR="00816626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>Ремонт  МПШ  в  объеме  50п.м.</w:t>
      </w:r>
      <w:r>
        <w:rPr>
          <w:sz w:val="22"/>
          <w:szCs w:val="22"/>
        </w:rPr>
        <w:t xml:space="preserve"> стоимостью  50000 руб. или 1,32</w:t>
      </w:r>
      <w:r w:rsidRPr="00D72B6C">
        <w:rPr>
          <w:sz w:val="22"/>
          <w:szCs w:val="22"/>
        </w:rPr>
        <w:t>руб. на 1 кв.м</w:t>
      </w:r>
      <w:proofErr w:type="gramStart"/>
      <w:r w:rsidRPr="00D72B6C">
        <w:rPr>
          <w:sz w:val="22"/>
          <w:szCs w:val="22"/>
        </w:rPr>
        <w:t>.е</w:t>
      </w:r>
      <w:proofErr w:type="gramEnd"/>
      <w:r w:rsidRPr="00D72B6C">
        <w:rPr>
          <w:sz w:val="22"/>
          <w:szCs w:val="22"/>
        </w:rPr>
        <w:t>жемесячно.</w:t>
      </w:r>
    </w:p>
    <w:p w:rsidR="00816626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>Устройство  пешеходной дорожки  в объеме 80 кв.м.</w:t>
      </w:r>
      <w:r>
        <w:rPr>
          <w:sz w:val="22"/>
          <w:szCs w:val="22"/>
        </w:rPr>
        <w:t xml:space="preserve"> стоимостью 100000 руб. или 2,65</w:t>
      </w:r>
      <w:r w:rsidRPr="00D72B6C">
        <w:rPr>
          <w:sz w:val="22"/>
          <w:szCs w:val="22"/>
        </w:rPr>
        <w:t xml:space="preserve"> руб. на 1 кв.м</w:t>
      </w:r>
      <w:proofErr w:type="gramStart"/>
      <w:r w:rsidRPr="00D72B6C">
        <w:rPr>
          <w:sz w:val="22"/>
          <w:szCs w:val="22"/>
        </w:rPr>
        <w:t>.е</w:t>
      </w:r>
      <w:proofErr w:type="gramEnd"/>
      <w:r w:rsidRPr="00D72B6C">
        <w:rPr>
          <w:sz w:val="22"/>
          <w:szCs w:val="22"/>
        </w:rPr>
        <w:t>жемесячно.</w:t>
      </w:r>
    </w:p>
    <w:p w:rsidR="00816626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>Восстановле</w:t>
      </w:r>
      <w:r w:rsidR="00C54C8C">
        <w:rPr>
          <w:sz w:val="22"/>
          <w:szCs w:val="22"/>
        </w:rPr>
        <w:t xml:space="preserve">ние  </w:t>
      </w:r>
      <w:proofErr w:type="spellStart"/>
      <w:r w:rsidR="00C54C8C">
        <w:rPr>
          <w:sz w:val="22"/>
          <w:szCs w:val="22"/>
        </w:rPr>
        <w:t>отмостки</w:t>
      </w:r>
      <w:proofErr w:type="spellEnd"/>
      <w:r w:rsidR="00C54C8C">
        <w:rPr>
          <w:sz w:val="22"/>
          <w:szCs w:val="22"/>
        </w:rPr>
        <w:t xml:space="preserve">  дома  в объеме 12</w:t>
      </w:r>
      <w:r w:rsidRPr="00D72B6C">
        <w:rPr>
          <w:sz w:val="22"/>
          <w:szCs w:val="22"/>
        </w:rPr>
        <w:t>0кв.м</w:t>
      </w:r>
      <w:r w:rsidR="00C54C8C">
        <w:rPr>
          <w:sz w:val="22"/>
          <w:szCs w:val="22"/>
        </w:rPr>
        <w:t>. стоимостью 150000 руб. или 3,97</w:t>
      </w:r>
      <w:r w:rsidRPr="00D72B6C">
        <w:rPr>
          <w:sz w:val="22"/>
          <w:szCs w:val="22"/>
        </w:rPr>
        <w:t xml:space="preserve"> руб. на 1 кв.м</w:t>
      </w:r>
      <w:proofErr w:type="gramStart"/>
      <w:r w:rsidRPr="00D72B6C">
        <w:rPr>
          <w:sz w:val="22"/>
          <w:szCs w:val="22"/>
        </w:rPr>
        <w:t>.е</w:t>
      </w:r>
      <w:proofErr w:type="gramEnd"/>
      <w:r w:rsidRPr="00D72B6C">
        <w:rPr>
          <w:sz w:val="22"/>
          <w:szCs w:val="22"/>
        </w:rPr>
        <w:t>жемесячно.</w:t>
      </w:r>
    </w:p>
    <w:p w:rsidR="00C54C8C" w:rsidRPr="00C54C8C" w:rsidRDefault="00C54C8C" w:rsidP="00C54C8C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>Электромонтажные  работы</w:t>
      </w:r>
      <w:r>
        <w:rPr>
          <w:sz w:val="22"/>
          <w:szCs w:val="22"/>
        </w:rPr>
        <w:t>-1,2,3подъезды   в объёме  39</w:t>
      </w:r>
      <w:r w:rsidRPr="00D72B6C">
        <w:rPr>
          <w:sz w:val="22"/>
          <w:szCs w:val="22"/>
        </w:rPr>
        <w:t>0п.м.</w:t>
      </w:r>
      <w:r>
        <w:rPr>
          <w:sz w:val="22"/>
          <w:szCs w:val="22"/>
        </w:rPr>
        <w:t xml:space="preserve"> стоимостью  450000руб. или 11,92</w:t>
      </w:r>
      <w:r w:rsidRPr="00D72B6C">
        <w:rPr>
          <w:sz w:val="22"/>
          <w:szCs w:val="22"/>
        </w:rPr>
        <w:t>руб.  на   1кв.м. ежемесячно.</w:t>
      </w:r>
    </w:p>
    <w:p w:rsidR="00816626" w:rsidRPr="00D72B6C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>Установка  регулятора  давления  в объеме 1 шт. ст</w:t>
      </w:r>
      <w:r>
        <w:rPr>
          <w:sz w:val="22"/>
          <w:szCs w:val="22"/>
        </w:rPr>
        <w:t>оимостью  250000руб. или 6,62</w:t>
      </w:r>
      <w:r w:rsidRPr="00D72B6C">
        <w:rPr>
          <w:sz w:val="22"/>
          <w:szCs w:val="22"/>
        </w:rPr>
        <w:t>руб. на 1 кв.м</w:t>
      </w:r>
      <w:proofErr w:type="gramStart"/>
      <w:r w:rsidRPr="00D72B6C">
        <w:rPr>
          <w:sz w:val="22"/>
          <w:szCs w:val="22"/>
        </w:rPr>
        <w:t>.е</w:t>
      </w:r>
      <w:proofErr w:type="gramEnd"/>
      <w:r w:rsidRPr="00D72B6C">
        <w:rPr>
          <w:sz w:val="22"/>
          <w:szCs w:val="22"/>
        </w:rPr>
        <w:t>жемесячно.</w:t>
      </w:r>
    </w:p>
    <w:p w:rsidR="00816626" w:rsidRPr="00D72B6C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>Установка ОДПУ по ГВС в объеме 1шт.</w:t>
      </w:r>
      <w:r>
        <w:rPr>
          <w:sz w:val="22"/>
          <w:szCs w:val="22"/>
        </w:rPr>
        <w:t xml:space="preserve"> стоимостью 350000 руб. или 9,27</w:t>
      </w:r>
      <w:r w:rsidRPr="00D72B6C">
        <w:rPr>
          <w:sz w:val="22"/>
          <w:szCs w:val="22"/>
        </w:rPr>
        <w:t xml:space="preserve"> руб. на 1 кв.м.ежемесячно.</w:t>
      </w:r>
    </w:p>
    <w:p w:rsidR="00816626" w:rsidRPr="00D72B6C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>Установка ОДПУ по</w:t>
      </w:r>
      <w:r>
        <w:rPr>
          <w:sz w:val="22"/>
          <w:szCs w:val="22"/>
        </w:rPr>
        <w:t xml:space="preserve"> ХВС в объеме 1шт. стоимостью 150000 руб. или 3,97</w:t>
      </w:r>
      <w:r w:rsidRPr="00D72B6C">
        <w:rPr>
          <w:sz w:val="22"/>
          <w:szCs w:val="22"/>
        </w:rPr>
        <w:t xml:space="preserve"> руб. на 1 кв.м.ежемесячно.</w:t>
      </w:r>
    </w:p>
    <w:p w:rsidR="00816626" w:rsidRPr="00D72B6C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</w:t>
      </w:r>
      <w:r>
        <w:rPr>
          <w:sz w:val="22"/>
          <w:szCs w:val="22"/>
        </w:rPr>
        <w:t>т. стоимостью 93600руб. или 2,48</w:t>
      </w:r>
      <w:r w:rsidRPr="00D72B6C">
        <w:rPr>
          <w:sz w:val="22"/>
          <w:szCs w:val="22"/>
        </w:rPr>
        <w:t>руб. на 1кв.м. ежемесячно.</w:t>
      </w:r>
    </w:p>
    <w:p w:rsidR="00816626" w:rsidRPr="00D72B6C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 xml:space="preserve">Теплоизоляция трубопроводов отопления и горячего водоснабжения в объёме  583п.м. </w:t>
      </w:r>
      <w:r>
        <w:rPr>
          <w:sz w:val="22"/>
          <w:szCs w:val="22"/>
        </w:rPr>
        <w:t>стоимостью 221540руб.  или  5,87</w:t>
      </w:r>
      <w:r w:rsidRPr="00D72B6C">
        <w:rPr>
          <w:sz w:val="22"/>
          <w:szCs w:val="22"/>
        </w:rPr>
        <w:t>руб. на 1кв.м. ежемесячно.</w:t>
      </w:r>
    </w:p>
    <w:p w:rsidR="00816626" w:rsidRPr="00D72B6C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 xml:space="preserve">Устройство     системы    видеонаблюдения   </w:t>
      </w:r>
      <w:r>
        <w:rPr>
          <w:sz w:val="22"/>
          <w:szCs w:val="22"/>
        </w:rPr>
        <w:t>стоимостью  50000 руб. или  1,32</w:t>
      </w:r>
      <w:r w:rsidRPr="00D72B6C">
        <w:rPr>
          <w:sz w:val="22"/>
          <w:szCs w:val="22"/>
        </w:rPr>
        <w:t>руб. на 1кв.м. ежемесячно.</w:t>
      </w:r>
    </w:p>
    <w:p w:rsidR="00816626" w:rsidRPr="00D72B6C" w:rsidRDefault="00816626" w:rsidP="0081662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rFonts w:eastAsia="Calibri"/>
          <w:sz w:val="22"/>
          <w:szCs w:val="22"/>
          <w:lang w:eastAsia="en-US"/>
        </w:rPr>
        <w:t>Диагностика  газо</w:t>
      </w:r>
      <w:r w:rsidR="00FA7C82">
        <w:rPr>
          <w:rFonts w:eastAsia="Calibri"/>
          <w:sz w:val="22"/>
          <w:szCs w:val="22"/>
          <w:lang w:eastAsia="en-US"/>
        </w:rPr>
        <w:t xml:space="preserve">вого  оборудования  в  размере </w:t>
      </w:r>
      <w:r w:rsidRPr="00D72B6C">
        <w:rPr>
          <w:rFonts w:eastAsia="Calibri"/>
          <w:sz w:val="22"/>
          <w:szCs w:val="22"/>
          <w:lang w:eastAsia="en-US"/>
        </w:rPr>
        <w:t>40000</w:t>
      </w:r>
      <w:r w:rsidR="00FA7C82">
        <w:rPr>
          <w:rFonts w:eastAsia="Calibri"/>
          <w:bCs/>
          <w:sz w:val="22"/>
          <w:szCs w:val="22"/>
          <w:lang w:eastAsia="en-US"/>
        </w:rPr>
        <w:t xml:space="preserve">руб. </w:t>
      </w:r>
      <w:r>
        <w:rPr>
          <w:rFonts w:eastAsia="Calibri"/>
          <w:bCs/>
          <w:sz w:val="22"/>
          <w:szCs w:val="22"/>
          <w:lang w:eastAsia="en-US"/>
        </w:rPr>
        <w:t>или 1,06</w:t>
      </w:r>
      <w:r w:rsidRPr="00D72B6C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D72B6C">
        <w:rPr>
          <w:sz w:val="22"/>
          <w:szCs w:val="22"/>
        </w:rPr>
        <w:t>ежемесячно.</w:t>
      </w:r>
    </w:p>
    <w:p w:rsidR="00FA7C82" w:rsidRDefault="00816626" w:rsidP="00FA7C82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D72B6C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D72B6C">
        <w:rPr>
          <w:rFonts w:eastAsia="Calibri"/>
          <w:sz w:val="22"/>
          <w:szCs w:val="22"/>
          <w:lang w:eastAsia="en-US"/>
        </w:rPr>
        <w:t>в  размере 80000</w:t>
      </w:r>
      <w:r w:rsidRPr="00D72B6C">
        <w:rPr>
          <w:rFonts w:eastAsia="Calibri"/>
          <w:bCs/>
          <w:sz w:val="22"/>
          <w:szCs w:val="22"/>
          <w:lang w:eastAsia="en-US"/>
        </w:rPr>
        <w:t xml:space="preserve">руб. или </w:t>
      </w:r>
      <w:r>
        <w:rPr>
          <w:rFonts w:eastAsia="Calibri"/>
          <w:bCs/>
          <w:sz w:val="22"/>
          <w:szCs w:val="22"/>
          <w:lang w:eastAsia="en-US"/>
        </w:rPr>
        <w:t>2,12</w:t>
      </w:r>
      <w:r w:rsidRPr="00D72B6C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D72B6C">
        <w:rPr>
          <w:sz w:val="22"/>
          <w:szCs w:val="22"/>
        </w:rPr>
        <w:t>ежемесячно.</w:t>
      </w:r>
    </w:p>
    <w:p w:rsidR="00FA7C82" w:rsidRPr="00FA7C82" w:rsidRDefault="00FA7C82" w:rsidP="00FA7C82">
      <w:pPr>
        <w:pStyle w:val="a5"/>
        <w:jc w:val="both"/>
        <w:rPr>
          <w:sz w:val="22"/>
          <w:szCs w:val="22"/>
        </w:rPr>
      </w:pP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001AC7" w:rsidRDefault="007E3149" w:rsidP="00C54C8C">
      <w:pPr>
        <w:ind w:firstLine="567"/>
        <w:jc w:val="both"/>
        <w:rPr>
          <w:sz w:val="22"/>
          <w:szCs w:val="22"/>
        </w:rPr>
      </w:pPr>
      <w:proofErr w:type="gramStart"/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001AC7">
        <w:rPr>
          <w:sz w:val="22"/>
          <w:szCs w:val="22"/>
        </w:rPr>
        <w:t xml:space="preserve">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C443A1" w:rsidRDefault="007E3149" w:rsidP="009616EF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lastRenderedPageBreak/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</w:t>
      </w:r>
    </w:p>
    <w:p w:rsidR="007E3149" w:rsidRPr="00001AC7" w:rsidRDefault="007E3149" w:rsidP="00C443A1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808B3" w:rsidRPr="00816626" w:rsidRDefault="005808B3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0" w:name="_GoBack"/>
      <w:bookmarkEnd w:id="0"/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C54C8C">
        <w:rPr>
          <w:sz w:val="22"/>
          <w:szCs w:val="22"/>
        </w:rPr>
        <w:t>ществом  МКД  с  01.01.2023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AA07CB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1E4D06" w:rsidRDefault="001E4D06" w:rsidP="001E4D0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E4D06" w:rsidRDefault="001E4D06" w:rsidP="001E4D0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val="en-AU"/>
        </w:rPr>
        <w:t>V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Утвердить и принять дополнительные расходы </w:t>
      </w:r>
      <w:r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2023 году</w:t>
      </w:r>
      <w:r>
        <w:rPr>
          <w:bCs/>
          <w:sz w:val="22"/>
          <w:szCs w:val="22"/>
        </w:rPr>
        <w:t xml:space="preserve">, связанные с проведением </w:t>
      </w:r>
      <w:r>
        <w:rPr>
          <w:rFonts w:eastAsiaTheme="minorHAnsi"/>
          <w:sz w:val="22"/>
          <w:szCs w:val="22"/>
          <w:lang w:eastAsia="en-US"/>
        </w:rPr>
        <w:t xml:space="preserve"> работ  по обработке  мест общего   пользования  от   тараканов  </w:t>
      </w:r>
      <w:r>
        <w:rPr>
          <w:bCs/>
          <w:sz w:val="22"/>
          <w:szCs w:val="22"/>
        </w:rPr>
        <w:t xml:space="preserve">в размере  </w:t>
      </w:r>
      <w:r>
        <w:rPr>
          <w:b/>
          <w:bCs/>
          <w:sz w:val="22"/>
          <w:szCs w:val="22"/>
          <w:u w:val="single"/>
        </w:rPr>
        <w:t>0,19</w:t>
      </w:r>
      <w:r>
        <w:rPr>
          <w:bCs/>
          <w:sz w:val="22"/>
          <w:szCs w:val="22"/>
        </w:rPr>
        <w:t>руб. на 1 кв.м. с 01.01.2023г.</w:t>
      </w: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001AC7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C54C8C">
        <w:rPr>
          <w:b/>
          <w:sz w:val="22"/>
          <w:szCs w:val="22"/>
        </w:rPr>
        <w:t>не позднее 01 декабря 2022</w:t>
      </w:r>
      <w:r w:rsidRPr="00001AC7">
        <w:rPr>
          <w:b/>
          <w:sz w:val="22"/>
          <w:szCs w:val="22"/>
        </w:rPr>
        <w:t>года.</w:t>
      </w:r>
    </w:p>
    <w:p w:rsidR="00802419" w:rsidRPr="00C54C8C" w:rsidRDefault="002B0A6E" w:rsidP="00C54C8C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802419" w:rsidRDefault="00802419" w:rsidP="00C54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</w:t>
      </w:r>
      <w:r w:rsidR="00816626">
        <w:rPr>
          <w:b/>
          <w:sz w:val="28"/>
          <w:szCs w:val="28"/>
        </w:rPr>
        <w:t>, 8</w:t>
      </w:r>
    </w:p>
    <w:p w:rsidR="00C54C8C" w:rsidRDefault="00C54C8C" w:rsidP="00C54C8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C54C8C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C54C8C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C54C8C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B57"/>
    <w:multiLevelType w:val="hybridMultilevel"/>
    <w:tmpl w:val="5690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19C6"/>
    <w:multiLevelType w:val="hybridMultilevel"/>
    <w:tmpl w:val="A20C4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955B5F"/>
    <w:multiLevelType w:val="hybridMultilevel"/>
    <w:tmpl w:val="28BC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7">
    <w:nsid w:val="52513227"/>
    <w:multiLevelType w:val="hybridMultilevel"/>
    <w:tmpl w:val="87C2C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8A6D13"/>
    <w:multiLevelType w:val="hybridMultilevel"/>
    <w:tmpl w:val="EBACE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4712F"/>
    <w:multiLevelType w:val="hybridMultilevel"/>
    <w:tmpl w:val="E2C8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325D2"/>
    <w:rsid w:val="00041D30"/>
    <w:rsid w:val="000459D2"/>
    <w:rsid w:val="00046DFC"/>
    <w:rsid w:val="00053CB1"/>
    <w:rsid w:val="00055062"/>
    <w:rsid w:val="00083693"/>
    <w:rsid w:val="00134A5A"/>
    <w:rsid w:val="0013688F"/>
    <w:rsid w:val="00141CD8"/>
    <w:rsid w:val="001519B5"/>
    <w:rsid w:val="00181DF9"/>
    <w:rsid w:val="001B5738"/>
    <w:rsid w:val="001C79E4"/>
    <w:rsid w:val="001D2C64"/>
    <w:rsid w:val="001E0C2D"/>
    <w:rsid w:val="001E4D06"/>
    <w:rsid w:val="001F625A"/>
    <w:rsid w:val="002612CB"/>
    <w:rsid w:val="002714BC"/>
    <w:rsid w:val="00276533"/>
    <w:rsid w:val="002772B2"/>
    <w:rsid w:val="0028218C"/>
    <w:rsid w:val="00282D10"/>
    <w:rsid w:val="002B0A6E"/>
    <w:rsid w:val="0037000B"/>
    <w:rsid w:val="00385DE1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808B3"/>
    <w:rsid w:val="005D7560"/>
    <w:rsid w:val="006239C4"/>
    <w:rsid w:val="006A0290"/>
    <w:rsid w:val="006D2884"/>
    <w:rsid w:val="006E19A6"/>
    <w:rsid w:val="006E606A"/>
    <w:rsid w:val="006F308F"/>
    <w:rsid w:val="006F5539"/>
    <w:rsid w:val="0071728B"/>
    <w:rsid w:val="00772828"/>
    <w:rsid w:val="007805C1"/>
    <w:rsid w:val="007E3149"/>
    <w:rsid w:val="007E7086"/>
    <w:rsid w:val="00802419"/>
    <w:rsid w:val="00816626"/>
    <w:rsid w:val="00842D08"/>
    <w:rsid w:val="008832BB"/>
    <w:rsid w:val="00895A40"/>
    <w:rsid w:val="008C1A5F"/>
    <w:rsid w:val="00911E25"/>
    <w:rsid w:val="009538CC"/>
    <w:rsid w:val="00957D5E"/>
    <w:rsid w:val="009616EF"/>
    <w:rsid w:val="00970AB4"/>
    <w:rsid w:val="00973BC5"/>
    <w:rsid w:val="009D3EDB"/>
    <w:rsid w:val="00A1109D"/>
    <w:rsid w:val="00A3309C"/>
    <w:rsid w:val="00A509F3"/>
    <w:rsid w:val="00AA07CB"/>
    <w:rsid w:val="00AA1E3B"/>
    <w:rsid w:val="00AB5747"/>
    <w:rsid w:val="00AC3E40"/>
    <w:rsid w:val="00AE2F74"/>
    <w:rsid w:val="00B06D80"/>
    <w:rsid w:val="00B200DF"/>
    <w:rsid w:val="00B50452"/>
    <w:rsid w:val="00B51EA4"/>
    <w:rsid w:val="00B57CC0"/>
    <w:rsid w:val="00B9720A"/>
    <w:rsid w:val="00BD72DC"/>
    <w:rsid w:val="00C443A1"/>
    <w:rsid w:val="00C54C8C"/>
    <w:rsid w:val="00C66CFA"/>
    <w:rsid w:val="00C716F7"/>
    <w:rsid w:val="00C9109F"/>
    <w:rsid w:val="00CC2EC4"/>
    <w:rsid w:val="00CD6F07"/>
    <w:rsid w:val="00D504CC"/>
    <w:rsid w:val="00D57CCD"/>
    <w:rsid w:val="00D645BB"/>
    <w:rsid w:val="00D867D8"/>
    <w:rsid w:val="00DA2CCD"/>
    <w:rsid w:val="00DE7D8B"/>
    <w:rsid w:val="00DF58B8"/>
    <w:rsid w:val="00DF5EAB"/>
    <w:rsid w:val="00E379C0"/>
    <w:rsid w:val="00E408C5"/>
    <w:rsid w:val="00E731BF"/>
    <w:rsid w:val="00E74E08"/>
    <w:rsid w:val="00EA04A9"/>
    <w:rsid w:val="00EC308E"/>
    <w:rsid w:val="00ED3E29"/>
    <w:rsid w:val="00EF2964"/>
    <w:rsid w:val="00F11B50"/>
    <w:rsid w:val="00F36483"/>
    <w:rsid w:val="00F460D9"/>
    <w:rsid w:val="00F4647B"/>
    <w:rsid w:val="00F46C4F"/>
    <w:rsid w:val="00F81788"/>
    <w:rsid w:val="00FA6070"/>
    <w:rsid w:val="00FA7C82"/>
    <w:rsid w:val="00FC0E94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D7FC-06E6-46E1-8923-2CD36ADC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Олег</cp:lastModifiedBy>
  <cp:revision>8</cp:revision>
  <cp:lastPrinted>2021-09-22T00:22:00Z</cp:lastPrinted>
  <dcterms:created xsi:type="dcterms:W3CDTF">2021-09-23T00:29:00Z</dcterms:created>
  <dcterms:modified xsi:type="dcterms:W3CDTF">2022-09-10T06:58:00Z</dcterms:modified>
</cp:coreProperties>
</file>