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DDA18" w14:textId="044EEB75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2254ED">
        <w:rPr>
          <w:b/>
          <w:sz w:val="28"/>
          <w:szCs w:val="28"/>
        </w:rPr>
        <w:t>Руднева,  3</w:t>
      </w:r>
      <w:r w:rsidR="000A384E">
        <w:rPr>
          <w:b/>
          <w:sz w:val="28"/>
          <w:szCs w:val="28"/>
        </w:rPr>
        <w:t>3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040F55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4EF488C2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D7A01CF" w14:textId="77777777" w:rsidR="00040F55" w:rsidRPr="00F411F4" w:rsidRDefault="00040F55" w:rsidP="00040F55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5CA42E40" w14:textId="77777777" w:rsidR="00040F55" w:rsidRDefault="00040F55" w:rsidP="00040F55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218F351A" w14:textId="24A27A81" w:rsidR="00040F55" w:rsidRPr="00B85698" w:rsidRDefault="00040F55" w:rsidP="00040F55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41,02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0DF4F6D9" w14:textId="081778A4" w:rsidR="00040F55" w:rsidRPr="00B85698" w:rsidRDefault="00040F55" w:rsidP="00040F55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35,10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>в размере</w:t>
      </w:r>
      <w:r>
        <w:t xml:space="preserve"> 3,15</w:t>
      </w:r>
      <w:r>
        <w:t xml:space="preserve">руб. на 1 </w:t>
      </w:r>
      <w:proofErr w:type="spellStart"/>
      <w:r>
        <w:t>кв.м</w:t>
      </w:r>
      <w:proofErr w:type="spellEnd"/>
      <w:r>
        <w:t>.</w:t>
      </w:r>
    </w:p>
    <w:p w14:paraId="09AE927D" w14:textId="2EEFDE43" w:rsidR="00040F55" w:rsidRPr="00B85698" w:rsidRDefault="00040F55" w:rsidP="00040F55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 xml:space="preserve">не утверждения платы по предлагаемым вариантам, утвердить размер платы за сбор и вывоз ТКО на уровне 2021г. в размере </w:t>
      </w:r>
      <w:r>
        <w:t>3,03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09368CF8" w14:textId="77777777" w:rsidR="00040F55" w:rsidRPr="004475E2" w:rsidRDefault="00040F55" w:rsidP="00040F55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0CCACB7B" w14:textId="77777777" w:rsidR="00040F55" w:rsidRDefault="00040F55" w:rsidP="00040F55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38D4E35D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040F55" w:rsidRPr="000A384E" w14:paraId="2D3E033C" w14:textId="77777777" w:rsidTr="000A384E">
        <w:trPr>
          <w:trHeight w:val="315"/>
        </w:trPr>
        <w:tc>
          <w:tcPr>
            <w:tcW w:w="4880" w:type="dxa"/>
            <w:shd w:val="clear" w:color="auto" w:fill="auto"/>
            <w:vAlign w:val="center"/>
          </w:tcPr>
          <w:p w14:paraId="3F12458C" w14:textId="3AC1E69C" w:rsidR="00040F55" w:rsidRPr="00040F55" w:rsidRDefault="00040F55" w:rsidP="000A38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F55">
              <w:rPr>
                <w:b/>
                <w:bCs/>
                <w:color w:val="000000"/>
                <w:sz w:val="22"/>
                <w:szCs w:val="22"/>
              </w:rPr>
              <w:t>Вид работ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B02ECBE" w14:textId="6E11A6EF" w:rsidR="00040F55" w:rsidRPr="00040F55" w:rsidRDefault="00040F55" w:rsidP="000A38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F55">
              <w:rPr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A41098A" w14:textId="6F27E2C5" w:rsidR="00040F55" w:rsidRPr="00040F55" w:rsidRDefault="00040F55" w:rsidP="000A38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F55">
              <w:rPr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2C17EF24" w14:textId="667A0482" w:rsidR="00040F55" w:rsidRPr="00040F55" w:rsidRDefault="00040F55" w:rsidP="00040F5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0F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040F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040F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40F55" w:rsidRPr="000A384E" w14:paraId="4EAD44B4" w14:textId="77777777" w:rsidTr="000A384E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14:paraId="5A23421F" w14:textId="00269D92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5AC8937" w14:textId="5DD3EC40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718B051" w14:textId="0018896E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930C2C8" w14:textId="31D515F5" w:rsidR="00040F55" w:rsidRPr="000A384E" w:rsidRDefault="00040F55" w:rsidP="00040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040F55" w:rsidRPr="000A384E" w14:paraId="4BBFDC62" w14:textId="77777777" w:rsidTr="000A384E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14:paraId="68318342" w14:textId="6FB1076D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E855AF6" w14:textId="6D4482A9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CFF5CFE" w14:textId="053CF74C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B9F5D02" w14:textId="703F52F8" w:rsidR="00040F55" w:rsidRPr="000A384E" w:rsidRDefault="00040F55" w:rsidP="00040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1,96</w:t>
            </w:r>
          </w:p>
        </w:tc>
      </w:tr>
      <w:tr w:rsidR="00040F55" w:rsidRPr="000A384E" w14:paraId="31465232" w14:textId="77777777" w:rsidTr="000A384E"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14:paraId="1A768075" w14:textId="7CA9A68B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регулятора давления и температуры отопления и ГВС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F2ACEB6" w14:textId="7765D64A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848FD86" w14:textId="1E361E6E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332DC9D" w14:textId="5880596B" w:rsidR="00040F55" w:rsidRPr="000A384E" w:rsidRDefault="00040F55" w:rsidP="00040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8,22</w:t>
            </w:r>
          </w:p>
        </w:tc>
      </w:tr>
      <w:tr w:rsidR="00040F55" w:rsidRPr="000A384E" w14:paraId="50822EE3" w14:textId="77777777" w:rsidTr="000A384E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14:paraId="71CC15DD" w14:textId="65D7D9D4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D6FA6FD" w14:textId="53FDF94A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F65FA5E" w14:textId="3A3CA171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642ECC6" w14:textId="79E6477E" w:rsidR="00040F55" w:rsidRPr="000A384E" w:rsidRDefault="00040F55" w:rsidP="00040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15,65</w:t>
            </w:r>
          </w:p>
        </w:tc>
      </w:tr>
      <w:tr w:rsidR="00040F55" w:rsidRPr="000A384E" w14:paraId="027BA7F7" w14:textId="77777777" w:rsidTr="000A384E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14:paraId="2D4D94D4" w14:textId="5FFBC04C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453651B" w14:textId="05DF90E4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E5A7959" w14:textId="0C0A7F92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FEE428B" w14:textId="0BDD2952" w:rsidR="00040F55" w:rsidRPr="000A384E" w:rsidRDefault="00040F55" w:rsidP="00040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</w:t>
            </w:r>
          </w:p>
        </w:tc>
      </w:tr>
      <w:tr w:rsidR="00040F55" w:rsidRPr="000A384E" w14:paraId="0E5BA287" w14:textId="77777777" w:rsidTr="000A384E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14:paraId="5CE75D8F" w14:textId="58A5D0BC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2FD24F3" w14:textId="4674F92D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164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47F3B45" w14:textId="5096A347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62 320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0119A5D" w14:textId="0AEF2479" w:rsidR="00040F55" w:rsidRPr="000A384E" w:rsidRDefault="00040F55" w:rsidP="00040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2,44</w:t>
            </w:r>
          </w:p>
        </w:tc>
      </w:tr>
      <w:tr w:rsidR="00040F55" w:rsidRPr="000A384E" w14:paraId="4B8D6E41" w14:textId="77777777" w:rsidTr="000A384E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14:paraId="6C76C61E" w14:textId="0851987C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39B6C21" w14:textId="44ECC394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C8FF1F3" w14:textId="124AA065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941C773" w14:textId="6CD94834" w:rsidR="00040F55" w:rsidRPr="000A384E" w:rsidRDefault="00040F55" w:rsidP="00040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1,57</w:t>
            </w:r>
          </w:p>
        </w:tc>
      </w:tr>
      <w:tr w:rsidR="00040F55" w:rsidRPr="000A384E" w14:paraId="644A0040" w14:textId="77777777" w:rsidTr="000A384E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14:paraId="0BCB8789" w14:textId="1B9C69DB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Замена конька на кровле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A1B5708" w14:textId="3AB18C8E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5E69397" w14:textId="23408663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9B8DEDA" w14:textId="5719C40E" w:rsidR="00040F55" w:rsidRPr="000A384E" w:rsidRDefault="00040F55" w:rsidP="00040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1,76</w:t>
            </w:r>
          </w:p>
        </w:tc>
      </w:tr>
      <w:tr w:rsidR="00040F55" w:rsidRPr="000A384E" w14:paraId="3AA72CC2" w14:textId="77777777" w:rsidTr="000A384E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14:paraId="05F873CA" w14:textId="4E61CDC9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Снос и обрезка деревьев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77ECC60" w14:textId="0B2A68B4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67336FF" w14:textId="075B7883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D11B059" w14:textId="1B9E56C7" w:rsidR="00040F55" w:rsidRPr="000A384E" w:rsidRDefault="00040F55" w:rsidP="00040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4,27</w:t>
            </w:r>
          </w:p>
        </w:tc>
      </w:tr>
      <w:tr w:rsidR="00040F55" w:rsidRPr="000A384E" w14:paraId="72B9017B" w14:textId="77777777" w:rsidTr="000A384E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14:paraId="3A6CF3EE" w14:textId="0A29D739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розлива отопления п.3,4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0D6C90E" w14:textId="5FD0BA8A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164 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AEBDE86" w14:textId="0C4D7ABD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5C49C9C" w14:textId="6FB0404F" w:rsidR="00040F55" w:rsidRPr="000A384E" w:rsidRDefault="00040F55" w:rsidP="00040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8,61</w:t>
            </w:r>
          </w:p>
        </w:tc>
      </w:tr>
      <w:tr w:rsidR="00040F55" w:rsidRPr="000A384E" w14:paraId="22424702" w14:textId="77777777" w:rsidTr="000A384E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14:paraId="3E7AD2B4" w14:textId="32CF56C6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8F22986" w14:textId="686CE7B7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D2F9CE5" w14:textId="31083E81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6A2E545" w14:textId="124A61D1" w:rsidR="00040F55" w:rsidRPr="000A384E" w:rsidRDefault="00040F55" w:rsidP="00040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17,61</w:t>
            </w:r>
          </w:p>
        </w:tc>
      </w:tr>
      <w:tr w:rsidR="00040F55" w:rsidRPr="000A384E" w14:paraId="40FF2560" w14:textId="77777777" w:rsidTr="000A384E"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14:paraId="63AAE161" w14:textId="2B19F5B7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питающего кабеля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D953549" w14:textId="3F0D8A36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029EC56" w14:textId="049B9A53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35C8FA2" w14:textId="15089FA3" w:rsidR="00040F55" w:rsidRPr="000A384E" w:rsidRDefault="00040F55" w:rsidP="00040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0,78</w:t>
            </w:r>
          </w:p>
        </w:tc>
      </w:tr>
      <w:tr w:rsidR="00040F55" w:rsidRPr="000A384E" w14:paraId="742E9106" w14:textId="77777777" w:rsidTr="000A384E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14:paraId="1749A088" w14:textId="7B35BE5C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EA02DE9" w14:textId="18DDAE15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20E3FCD" w14:textId="4B1675C8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7B27490" w14:textId="2B1EC6D1" w:rsidR="00040F55" w:rsidRPr="000A384E" w:rsidRDefault="00040F55" w:rsidP="00040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2,35</w:t>
            </w:r>
          </w:p>
        </w:tc>
      </w:tr>
      <w:tr w:rsidR="00040F55" w:rsidRPr="000A384E" w14:paraId="229E4BB8" w14:textId="77777777" w:rsidTr="000A384E"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14:paraId="397E95C8" w14:textId="52770DD6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844E436" w14:textId="7D740DC5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5F3BB32" w14:textId="2A0EFD85" w:rsidR="00040F55" w:rsidRPr="000A384E" w:rsidRDefault="00040F55" w:rsidP="00040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2611CE5" w14:textId="2A1CE107" w:rsidR="00040F55" w:rsidRPr="000A384E" w:rsidRDefault="00040F55" w:rsidP="00040F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1,57</w:t>
            </w:r>
          </w:p>
        </w:tc>
      </w:tr>
    </w:tbl>
    <w:p w14:paraId="2DCB931C" w14:textId="77777777"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14:paraId="75D754A9" w14:textId="69F0E9F8"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2B5EAD" w:rsidRPr="0087599B">
        <w:t xml:space="preserve"> </w:t>
      </w:r>
      <w:r w:rsidR="00BD5CD0" w:rsidRPr="0087599B">
        <w:t xml:space="preserve">Получить в управление по охране окружающей среды и природных ресурсов разрешение на проведение работ по спилу </w:t>
      </w:r>
      <w:proofErr w:type="gramStart"/>
      <w:r w:rsidR="00BD5CD0" w:rsidRPr="0087599B">
        <w:t>де</w:t>
      </w:r>
      <w:r w:rsidR="002E634A" w:rsidRPr="0087599B">
        <w:t>ревьев  и</w:t>
      </w:r>
      <w:proofErr w:type="gramEnd"/>
      <w:r w:rsidR="002E634A" w:rsidRPr="0087599B">
        <w:t xml:space="preserve"> утвердить с 01.01.202</w:t>
      </w:r>
      <w:r w:rsidR="00040F55">
        <w:t>2</w:t>
      </w:r>
      <w:r w:rsidR="00BD5CD0" w:rsidRPr="0087599B">
        <w:t>г. размер платы по теку</w:t>
      </w:r>
      <w:r w:rsidR="000A384E">
        <w:t>щему ремонту в размере 4,27</w:t>
      </w:r>
      <w:r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14:paraId="54BE8B96" w14:textId="61987C7B" w:rsidR="0092061C" w:rsidRDefault="00040F55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 w:rsidR="000A384E">
        <w:t>стровый учет в размере 2,35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>
        <w:t>2</w:t>
      </w:r>
      <w:r w:rsidR="00BA4F08" w:rsidRPr="0087599B">
        <w:t>г.</w:t>
      </w:r>
    </w:p>
    <w:p w14:paraId="634D8FE0" w14:textId="77777777" w:rsidR="00040F55" w:rsidRPr="00681D4E" w:rsidRDefault="00040F55" w:rsidP="00040F5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31956FC0" w14:textId="77777777" w:rsidR="00040F55" w:rsidRPr="004475E2" w:rsidRDefault="00040F55" w:rsidP="00040F55">
      <w:pPr>
        <w:ind w:firstLine="567"/>
        <w:jc w:val="both"/>
      </w:pPr>
      <w:r w:rsidRPr="004475E2">
        <w:rPr>
          <w:color w:val="000000"/>
        </w:rPr>
        <w:t>П</w:t>
      </w:r>
      <w:r w:rsidRPr="004475E2"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</w:t>
      </w:r>
      <w:r w:rsidRPr="004475E2">
        <w:lastRenderedPageBreak/>
        <w:t>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4CECD764" w14:textId="77777777" w:rsidR="00040F55" w:rsidRPr="0087599B" w:rsidRDefault="00040F55" w:rsidP="00040F55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>
        <w:rPr>
          <w:b/>
          <w:sz w:val="28"/>
          <w:szCs w:val="28"/>
        </w:rPr>
        <w:t xml:space="preserve"> </w:t>
      </w:r>
    </w:p>
    <w:p w14:paraId="4D9336F2" w14:textId="5C9F0CF8" w:rsidR="00040F55" w:rsidRPr="004A268F" w:rsidRDefault="00040F55" w:rsidP="00040F5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bookmarkStart w:id="0" w:name="_GoBack"/>
      <w:bookmarkEnd w:id="0"/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 xml:space="preserve">.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2021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rFonts w:eastAsiaTheme="minorHAnsi"/>
          <w:lang w:eastAsia="en-US"/>
        </w:rPr>
        <w:t>профилактических испытаний и электрических</w:t>
      </w:r>
      <w:r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>
        <w:rPr>
          <w:bCs/>
        </w:rPr>
        <w:t xml:space="preserve">в размере </w:t>
      </w:r>
      <w:r>
        <w:rPr>
          <w:bCs/>
        </w:rPr>
        <w:t xml:space="preserve">1,40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</w:t>
      </w:r>
      <w:r>
        <w:rPr>
          <w:bCs/>
        </w:rPr>
        <w:t>2</w:t>
      </w:r>
      <w:r w:rsidRPr="00CD3D1F">
        <w:rPr>
          <w:bCs/>
        </w:rPr>
        <w:t>г</w:t>
      </w:r>
      <w:r>
        <w:rPr>
          <w:bCs/>
        </w:rPr>
        <w:t>.</w:t>
      </w:r>
    </w:p>
    <w:p w14:paraId="23AFBA08" w14:textId="77777777" w:rsidR="00040F55" w:rsidRPr="004475E2" w:rsidRDefault="00040F55" w:rsidP="00040F55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27808FC3" w14:textId="77777777" w:rsidR="00040F55" w:rsidRPr="004475E2" w:rsidRDefault="00040F55" w:rsidP="00040F55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0E7FFD">
        <w:t>надзор"</w:t>
      </w:r>
      <w:r w:rsidRPr="004475E2">
        <w:rPr>
          <w:u w:val="single"/>
        </w:rPr>
        <w:t>Соответственно</w:t>
      </w:r>
      <w:proofErr w:type="spellEnd"/>
      <w:r w:rsidRPr="004475E2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0A17F0ED" w14:textId="77777777" w:rsidR="00040F55" w:rsidRPr="004475E2" w:rsidRDefault="00040F55" w:rsidP="00040F55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14:paraId="538279B5" w14:textId="77777777" w:rsidR="00040F55" w:rsidRPr="005A4E8B" w:rsidRDefault="00040F55" w:rsidP="00040F55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4F83E4C7" w14:textId="77777777" w:rsidR="00040F55" w:rsidRPr="00A7160C" w:rsidRDefault="00040F55" w:rsidP="00040F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1EC7FD6" w14:textId="77777777" w:rsidR="00040F55" w:rsidRPr="009F31A1" w:rsidRDefault="00040F55" w:rsidP="00040F55">
      <w:pPr>
        <w:ind w:firstLine="709"/>
        <w:jc w:val="both"/>
      </w:pPr>
    </w:p>
    <w:p w14:paraId="38F0EA8B" w14:textId="77777777" w:rsidR="00040F55" w:rsidRPr="009F31A1" w:rsidRDefault="00040F55" w:rsidP="00040F55">
      <w:pPr>
        <w:autoSpaceDE w:val="0"/>
        <w:autoSpaceDN w:val="0"/>
        <w:adjustRightInd w:val="0"/>
        <w:ind w:firstLine="540"/>
        <w:jc w:val="both"/>
      </w:pPr>
    </w:p>
    <w:p w14:paraId="1BD9CD12" w14:textId="77777777" w:rsidR="00310C15" w:rsidRPr="009F31A1" w:rsidRDefault="00310C15" w:rsidP="00040F55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0F55"/>
    <w:rsid w:val="00090323"/>
    <w:rsid w:val="000A04F2"/>
    <w:rsid w:val="000A384E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06934"/>
    <w:rsid w:val="002254ED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A32E1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16E3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0EC5"/>
  <w15:docId w15:val="{2C00D028-ED18-42AC-91D5-EC4D424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E6E6-4D5C-49DB-BCF2-D9B94011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2021-09-28T05:53:00Z</cp:lastPrinted>
  <dcterms:created xsi:type="dcterms:W3CDTF">2021-09-28T05:45:00Z</dcterms:created>
  <dcterms:modified xsi:type="dcterms:W3CDTF">2021-09-28T05:53:00Z</dcterms:modified>
</cp:coreProperties>
</file>