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5F82" w14:textId="2861925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FF30BA">
        <w:rPr>
          <w:b/>
          <w:sz w:val="28"/>
          <w:szCs w:val="28"/>
        </w:rPr>
        <w:t>Адмиральская, 4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4A268F" w:rsidRPr="004A268F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695003A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1FEF2A" w14:textId="77777777" w:rsidR="004A268F" w:rsidRPr="00F411F4" w:rsidRDefault="004A268F" w:rsidP="004A268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D26D481" w14:textId="77777777" w:rsidR="004A268F" w:rsidRDefault="004A268F" w:rsidP="004A268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B34630" w14:textId="6F11D288" w:rsidR="004A268F" w:rsidRPr="00B85698" w:rsidRDefault="004A268F" w:rsidP="004A268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 w:rsidRPr="004A268F">
        <w:t>51</w:t>
      </w:r>
      <w:r>
        <w:t>.</w:t>
      </w:r>
      <w:r w:rsidRPr="004A268F">
        <w:t>80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9985383" w14:textId="26D56750" w:rsidR="004A268F" w:rsidRPr="00B85698" w:rsidRDefault="004A268F" w:rsidP="004A268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37,32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3,03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73C8ABA4" w14:textId="316DF81C" w:rsidR="004A268F" w:rsidRPr="00B85698" w:rsidRDefault="004A268F" w:rsidP="004A268F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2,91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746DB7B9" w14:textId="77777777" w:rsidR="004A268F" w:rsidRPr="004475E2" w:rsidRDefault="004A268F" w:rsidP="004A26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302E2BDE" w14:textId="77777777" w:rsidR="004A268F" w:rsidRDefault="004A268F" w:rsidP="004A268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4B0D9E9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279"/>
        <w:gridCol w:w="1559"/>
        <w:gridCol w:w="1701"/>
        <w:gridCol w:w="1701"/>
      </w:tblGrid>
      <w:tr w:rsidR="00FF30BA" w:rsidRPr="00FF30BA" w14:paraId="344912A1" w14:textId="77777777" w:rsidTr="004A268F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912F1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88176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B8ADF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625B" w14:textId="77777777" w:rsidR="00FF30BA" w:rsidRPr="00FF30BA" w:rsidRDefault="00FF30BA" w:rsidP="00FF30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FF30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A268F" w:rsidRPr="004A268F" w14:paraId="1324FDDD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3DE4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22CB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B59A7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3EC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12,24</w:t>
            </w:r>
          </w:p>
        </w:tc>
      </w:tr>
      <w:tr w:rsidR="004A268F" w:rsidRPr="004A268F" w14:paraId="102F7C28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BD46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FBBC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3D9B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DD0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4A268F" w:rsidRPr="004A268F" w14:paraId="57DEAE06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AC9A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5B05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538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11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5,14</w:t>
            </w:r>
          </w:p>
        </w:tc>
      </w:tr>
      <w:tr w:rsidR="004A268F" w:rsidRPr="004A268F" w14:paraId="50C05F95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7138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40CA3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59BB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6E6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A268F" w:rsidRPr="004A268F" w14:paraId="0120F6DB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FA70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69CF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0943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56C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  <w:tr w:rsidR="004A268F" w:rsidRPr="004A268F" w14:paraId="2B6138A2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AE22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2237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332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888B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126 160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BCB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4A268F" w:rsidRPr="004A268F" w14:paraId="6DB9CC0E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66043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DA23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8247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BCF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0,46</w:t>
            </w:r>
          </w:p>
        </w:tc>
      </w:tr>
      <w:tr w:rsidR="004A268F" w:rsidRPr="004A268F" w14:paraId="13DEA581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6393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CA2E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26829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CA7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4,89</w:t>
            </w:r>
          </w:p>
        </w:tc>
      </w:tr>
      <w:tr w:rsidR="004A268F" w:rsidRPr="004A268F" w14:paraId="420AB854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0110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9A769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842A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125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  <w:tr w:rsidR="004A268F" w:rsidRPr="004A268F" w14:paraId="25F42276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E44FC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вентиляционных каналов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9428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AEE3E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A441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0,37</w:t>
            </w:r>
          </w:p>
        </w:tc>
      </w:tr>
      <w:tr w:rsidR="004A268F" w:rsidRPr="004A268F" w14:paraId="5D3A029F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AE25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9AC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B1C8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801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9,79</w:t>
            </w:r>
          </w:p>
        </w:tc>
      </w:tr>
      <w:tr w:rsidR="004A268F" w:rsidRPr="004A268F" w14:paraId="0BD9608D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3740B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77B2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C40A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9358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4,89</w:t>
            </w:r>
          </w:p>
        </w:tc>
      </w:tr>
      <w:tr w:rsidR="004A268F" w:rsidRPr="004A268F" w14:paraId="6184B1F1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9C2F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8302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B2BA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21A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3,43</w:t>
            </w:r>
          </w:p>
        </w:tc>
      </w:tr>
      <w:tr w:rsidR="004A268F" w:rsidRPr="004A268F" w14:paraId="58489A7B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B5AF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CBB1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1947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FE9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5,87</w:t>
            </w:r>
          </w:p>
        </w:tc>
      </w:tr>
      <w:tr w:rsidR="004A268F" w:rsidRPr="004A268F" w14:paraId="63C51158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B404A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E4E64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247BD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0FC6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</w:t>
            </w:r>
          </w:p>
        </w:tc>
      </w:tr>
      <w:tr w:rsidR="004A268F" w:rsidRPr="004A268F" w14:paraId="3F52A8B2" w14:textId="77777777" w:rsidTr="004A268F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744D2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7FCB0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5C1F5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B8F" w14:textId="77777777" w:rsidR="004A268F" w:rsidRPr="004A268F" w:rsidRDefault="004A268F" w:rsidP="004A26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6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</w:tbl>
    <w:p w14:paraId="3D5B2F23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6E2C2CAD" w14:textId="566DF1F4" w:rsidR="00BA4F08" w:rsidRPr="0087599B" w:rsidRDefault="0087599B" w:rsidP="00FF30BA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2E634A" w:rsidRPr="0087599B">
        <w:t>ревьев  и</w:t>
      </w:r>
      <w:proofErr w:type="gramEnd"/>
      <w:r w:rsidR="002E634A" w:rsidRPr="0087599B">
        <w:t xml:space="preserve"> утвердить с 01.01.202</w:t>
      </w:r>
      <w:r w:rsidR="004A268F">
        <w:t>2</w:t>
      </w:r>
      <w:r w:rsidR="00BD5CD0" w:rsidRPr="0087599B">
        <w:t>г. размер платы по теку</w:t>
      </w:r>
      <w:r w:rsidR="00FF30BA">
        <w:t>щему ремонту в размере 1,</w:t>
      </w:r>
      <w:r w:rsidR="004A268F">
        <w:t>22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2FBAD652" w14:textId="287296D5" w:rsidR="0092061C" w:rsidRDefault="00FF30BA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 xml:space="preserve">стровый учет в размере 1,95 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4A268F">
        <w:t>2</w:t>
      </w:r>
      <w:r w:rsidR="00BA4F08" w:rsidRPr="0087599B">
        <w:t>г.</w:t>
      </w:r>
    </w:p>
    <w:p w14:paraId="2DBCC9CD" w14:textId="77777777"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E969849" w14:textId="77777777"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25D080E" w14:textId="77777777"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14:paraId="5EF466A5" w14:textId="77777777" w:rsidR="009C6B27" w:rsidRPr="005A4E8B" w:rsidRDefault="00FF30BA" w:rsidP="009C6B27">
      <w:pPr>
        <w:jc w:val="both"/>
      </w:pPr>
      <w:r>
        <w:rPr>
          <w:b/>
          <w:sz w:val="28"/>
          <w:szCs w:val="28"/>
        </w:rPr>
        <w:t xml:space="preserve"> </w:t>
      </w:r>
      <w:r w:rsidR="009C6B27">
        <w:rPr>
          <w:b/>
          <w:sz w:val="28"/>
          <w:szCs w:val="28"/>
          <w:lang w:val="en-US"/>
        </w:rPr>
        <w:t>I</w:t>
      </w:r>
      <w:r w:rsidR="009C6B27">
        <w:rPr>
          <w:b/>
          <w:bCs/>
          <w:sz w:val="28"/>
          <w:szCs w:val="28"/>
          <w:lang w:val="en-US"/>
        </w:rPr>
        <w:t>V</w:t>
      </w:r>
      <w:r w:rsidR="009C6B27" w:rsidRPr="00DB26CD">
        <w:rPr>
          <w:b/>
          <w:bCs/>
          <w:sz w:val="28"/>
          <w:szCs w:val="28"/>
        </w:rPr>
        <w:t>.</w:t>
      </w:r>
      <w:r w:rsidR="009C6B27">
        <w:rPr>
          <w:b/>
        </w:rPr>
        <w:t xml:space="preserve"> </w:t>
      </w:r>
      <w:r w:rsidR="009C6B27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9C6B27" w:rsidRPr="005A4E8B">
        <w:rPr>
          <w:color w:val="000000"/>
        </w:rPr>
        <w:t>информационных конструкций.</w:t>
      </w:r>
    </w:p>
    <w:p w14:paraId="360ACB44" w14:textId="25000E5F" w:rsidR="00194DCF" w:rsidRPr="009C6B27" w:rsidRDefault="009C6B27" w:rsidP="009C6B2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  <w:proofErr w:type="gramStart"/>
      <w:r>
        <w:t xml:space="preserve">. </w:t>
      </w:r>
      <w:r w:rsidRPr="00CD3D1F">
        <w:rPr>
          <w:bCs/>
        </w:rPr>
        <w:t>.</w:t>
      </w:r>
      <w:proofErr w:type="gramEnd"/>
    </w:p>
    <w:p w14:paraId="5724C2CC" w14:textId="0E340FCE" w:rsidR="008562D9" w:rsidRPr="0087599B" w:rsidRDefault="0087599B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 w:rsidR="00FF30BA">
        <w:rPr>
          <w:bCs/>
        </w:rPr>
        <w:t>мере 0,</w:t>
      </w:r>
      <w:r w:rsidR="004A268F">
        <w:rPr>
          <w:bCs/>
        </w:rPr>
        <w:t>86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14:paraId="3B762FDA" w14:textId="7E4F1BA3" w:rsidR="003D4A79" w:rsidRPr="004A268F" w:rsidRDefault="004A268F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C6B27">
        <w:rPr>
          <w:b/>
          <w:bCs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  <w:r w:rsidRPr="00194DCF">
        <w:rPr>
          <w:bCs/>
        </w:rPr>
        <w:t>Утвер</w:t>
      </w:r>
      <w:r>
        <w:rPr>
          <w:bCs/>
        </w:rPr>
        <w:t xml:space="preserve">ждение </w:t>
      </w:r>
      <w:r w:rsidRPr="00194DCF">
        <w:rPr>
          <w:bCs/>
        </w:rPr>
        <w:t>и принят</w:t>
      </w:r>
      <w:r>
        <w:rPr>
          <w:bCs/>
        </w:rPr>
        <w:t>ие</w:t>
      </w:r>
      <w:r w:rsidRPr="00194DCF">
        <w:rPr>
          <w:bCs/>
        </w:rPr>
        <w:t xml:space="preserve"> дополнительны</w:t>
      </w:r>
      <w:r>
        <w:rPr>
          <w:bCs/>
        </w:rPr>
        <w:t>х</w:t>
      </w:r>
      <w:r w:rsidRPr="00194DCF">
        <w:rPr>
          <w:bCs/>
        </w:rPr>
        <w:t xml:space="preserve"> расход</w:t>
      </w:r>
      <w:r>
        <w:rPr>
          <w:bCs/>
        </w:rPr>
        <w:t>ов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</w:t>
      </w:r>
      <w:r>
        <w:rPr>
          <w:rFonts w:eastAsia="Calibri"/>
          <w:lang w:eastAsia="en-US"/>
        </w:rPr>
        <w:t>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>, связанны</w:t>
      </w:r>
      <w:r>
        <w:rPr>
          <w:bCs/>
        </w:rPr>
        <w:t>х</w:t>
      </w:r>
      <w:r w:rsidRPr="00194DCF">
        <w:rPr>
          <w:bCs/>
        </w:rPr>
        <w:t xml:space="preserve"> с проведением </w:t>
      </w:r>
      <w:r w:rsidRPr="00194DCF">
        <w:rPr>
          <w:rFonts w:eastAsiaTheme="minorHAnsi"/>
          <w:lang w:eastAsia="en-US"/>
        </w:rPr>
        <w:t>поверки общедомовых приборов учета</w:t>
      </w:r>
      <w:r>
        <w:rPr>
          <w:bCs/>
        </w:rPr>
        <w:t>.</w:t>
      </w:r>
    </w:p>
    <w:p w14:paraId="504D6CD3" w14:textId="77777777" w:rsidR="004A268F" w:rsidRPr="004475E2" w:rsidRDefault="004A268F" w:rsidP="004A268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554B7A3" w14:textId="77777777" w:rsidR="004A268F" w:rsidRPr="004475E2" w:rsidRDefault="004A268F" w:rsidP="004A268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E15D203" w14:textId="77777777" w:rsidR="004A268F" w:rsidRPr="004475E2" w:rsidRDefault="004A268F" w:rsidP="004A268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0626A937" w14:textId="77777777" w:rsidR="004A268F" w:rsidRPr="005A4E8B" w:rsidRDefault="004A268F" w:rsidP="004A268F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365A95" w14:textId="77777777" w:rsidR="004A268F" w:rsidRPr="00A7160C" w:rsidRDefault="004A268F" w:rsidP="004A26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5867B2B" w14:textId="77777777" w:rsidR="00310C15" w:rsidRPr="009F31A1" w:rsidRDefault="00310C15" w:rsidP="004A268F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A268F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6B27"/>
    <w:rsid w:val="009F31A1"/>
    <w:rsid w:val="00A20048"/>
    <w:rsid w:val="00A32BA7"/>
    <w:rsid w:val="00A377FC"/>
    <w:rsid w:val="00A45D01"/>
    <w:rsid w:val="00B10CCA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F10F"/>
  <w15:docId w15:val="{8F24EA24-1BEB-4127-B1AC-EB86511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7089-1D42-4264-B9E4-59AE2FF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3</cp:revision>
  <cp:lastPrinted>2021-09-28T00:30:00Z</cp:lastPrinted>
  <dcterms:created xsi:type="dcterms:W3CDTF">2021-09-28T00:16:00Z</dcterms:created>
  <dcterms:modified xsi:type="dcterms:W3CDTF">2021-09-28T00:30:00Z</dcterms:modified>
</cp:coreProperties>
</file>