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802419">
        <w:rPr>
          <w:b/>
        </w:rPr>
        <w:t xml:space="preserve">МКД по  </w:t>
      </w:r>
      <w:proofErr w:type="spellStart"/>
      <w:r w:rsidR="00802419">
        <w:rPr>
          <w:b/>
        </w:rPr>
        <w:t>кв-лу</w:t>
      </w:r>
      <w:proofErr w:type="spellEnd"/>
      <w:r w:rsidR="00802419">
        <w:rPr>
          <w:b/>
        </w:rPr>
        <w:t xml:space="preserve">   Пограничный</w:t>
      </w:r>
      <w:r w:rsidR="00816626">
        <w:rPr>
          <w:b/>
        </w:rPr>
        <w:t>, 8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816626">
        <w:rPr>
          <w:b/>
          <w:sz w:val="22"/>
          <w:szCs w:val="22"/>
          <w:u w:val="single"/>
        </w:rPr>
        <w:t xml:space="preserve">   43,76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Pr="00A8496B">
        <w:rPr>
          <w:b/>
          <w:sz w:val="22"/>
          <w:szCs w:val="22"/>
          <w:u w:val="single"/>
        </w:rPr>
        <w:t xml:space="preserve">   3,53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="00816626">
        <w:rPr>
          <w:b/>
          <w:sz w:val="22"/>
          <w:szCs w:val="22"/>
          <w:u w:val="single"/>
        </w:rPr>
        <w:t xml:space="preserve">  34,00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816626">
        <w:rPr>
          <w:b/>
          <w:sz w:val="22"/>
          <w:szCs w:val="22"/>
          <w:u w:val="single"/>
        </w:rPr>
        <w:t xml:space="preserve">   1,36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816626">
        <w:rPr>
          <w:b/>
          <w:sz w:val="22"/>
          <w:szCs w:val="22"/>
          <w:u w:val="single"/>
        </w:rPr>
        <w:t xml:space="preserve">   1,31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28218C">
        <w:rPr>
          <w:b/>
          <w:sz w:val="22"/>
          <w:szCs w:val="22"/>
        </w:rPr>
        <w:t xml:space="preserve"> </w:t>
      </w:r>
      <w:proofErr w:type="gramStart"/>
      <w:r w:rsidR="0028218C">
        <w:rPr>
          <w:b/>
          <w:sz w:val="22"/>
          <w:szCs w:val="22"/>
        </w:rPr>
        <w:t>по  текущему</w:t>
      </w:r>
      <w:proofErr w:type="gramEnd"/>
      <w:r w:rsidR="0028218C">
        <w:rPr>
          <w:b/>
          <w:sz w:val="22"/>
          <w:szCs w:val="22"/>
        </w:rPr>
        <w:t xml:space="preserve">   ремонту  на 2022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Замена  розлива</w:t>
      </w:r>
      <w:proofErr w:type="gramEnd"/>
      <w:r>
        <w:rPr>
          <w:sz w:val="22"/>
          <w:szCs w:val="22"/>
        </w:rPr>
        <w:t xml:space="preserve">  горячего  водоснабжения</w:t>
      </w:r>
      <w:r w:rsidRPr="00D72B6C">
        <w:rPr>
          <w:sz w:val="22"/>
          <w:szCs w:val="22"/>
        </w:rPr>
        <w:t xml:space="preserve">  в </w:t>
      </w:r>
      <w:r>
        <w:rPr>
          <w:sz w:val="22"/>
          <w:szCs w:val="22"/>
        </w:rPr>
        <w:t>объеме  150кв.м. стоимостью 150000 руб. или 3,97</w:t>
      </w:r>
      <w:r w:rsidRPr="00D72B6C">
        <w:rPr>
          <w:sz w:val="22"/>
          <w:szCs w:val="22"/>
        </w:rPr>
        <w:t xml:space="preserve"> 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816626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>Ремонт  МПШ</w:t>
      </w:r>
      <w:proofErr w:type="gramEnd"/>
      <w:r w:rsidRPr="00D72B6C">
        <w:rPr>
          <w:sz w:val="22"/>
          <w:szCs w:val="22"/>
        </w:rPr>
        <w:t xml:space="preserve">  в  объеме  50п.м.</w:t>
      </w:r>
      <w:r>
        <w:rPr>
          <w:sz w:val="22"/>
          <w:szCs w:val="22"/>
        </w:rPr>
        <w:t xml:space="preserve"> стоимостью  50000 руб. или 1,32</w:t>
      </w:r>
      <w:r w:rsidRPr="00D72B6C">
        <w:rPr>
          <w:sz w:val="22"/>
          <w:szCs w:val="22"/>
        </w:rPr>
        <w:t xml:space="preserve">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816626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>Ремонт  подходов</w:t>
      </w:r>
      <w:proofErr w:type="gramEnd"/>
      <w:r w:rsidRPr="00D72B6C">
        <w:rPr>
          <w:sz w:val="22"/>
          <w:szCs w:val="22"/>
        </w:rPr>
        <w:t xml:space="preserve">   к   подъездам    в объёме  70кв.м</w:t>
      </w:r>
      <w:r>
        <w:rPr>
          <w:sz w:val="22"/>
          <w:szCs w:val="22"/>
        </w:rPr>
        <w:t>. стоимостью  80000руб. или 2,12</w:t>
      </w:r>
      <w:r w:rsidRPr="00D72B6C">
        <w:rPr>
          <w:sz w:val="22"/>
          <w:szCs w:val="22"/>
        </w:rPr>
        <w:t>руб.  на   1кв.м. ежемесячно.</w:t>
      </w:r>
    </w:p>
    <w:p w:rsidR="00816626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>Устройство  пешеходной</w:t>
      </w:r>
      <w:proofErr w:type="gramEnd"/>
      <w:r w:rsidRPr="00D72B6C">
        <w:rPr>
          <w:sz w:val="22"/>
          <w:szCs w:val="22"/>
        </w:rPr>
        <w:t xml:space="preserve"> дорожки  в объеме 80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>
        <w:rPr>
          <w:sz w:val="22"/>
          <w:szCs w:val="22"/>
        </w:rPr>
        <w:t xml:space="preserve"> стоимостью 100000 руб. или 2,65</w:t>
      </w:r>
      <w:r w:rsidRPr="00D72B6C">
        <w:rPr>
          <w:sz w:val="22"/>
          <w:szCs w:val="22"/>
        </w:rPr>
        <w:t xml:space="preserve"> 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 xml:space="preserve">Восстановление  </w:t>
      </w:r>
      <w:proofErr w:type="spellStart"/>
      <w:r w:rsidRPr="00D72B6C">
        <w:rPr>
          <w:sz w:val="22"/>
          <w:szCs w:val="22"/>
        </w:rPr>
        <w:t>отмостки</w:t>
      </w:r>
      <w:proofErr w:type="spellEnd"/>
      <w:proofErr w:type="gramEnd"/>
      <w:r w:rsidRPr="00D72B6C">
        <w:rPr>
          <w:sz w:val="22"/>
          <w:szCs w:val="22"/>
        </w:rPr>
        <w:t xml:space="preserve">  дома  в объеме 240кв.м</w:t>
      </w:r>
      <w:r>
        <w:rPr>
          <w:sz w:val="22"/>
          <w:szCs w:val="22"/>
        </w:rPr>
        <w:t>. стоимостью 240000 руб. или 6,3</w:t>
      </w:r>
      <w:r w:rsidRPr="00D72B6C">
        <w:rPr>
          <w:sz w:val="22"/>
          <w:szCs w:val="22"/>
        </w:rPr>
        <w:t xml:space="preserve">6 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>Установка  регулятора</w:t>
      </w:r>
      <w:proofErr w:type="gramEnd"/>
      <w:r w:rsidRPr="00D72B6C">
        <w:rPr>
          <w:sz w:val="22"/>
          <w:szCs w:val="22"/>
        </w:rPr>
        <w:t xml:space="preserve">  давления  в объеме 1 шт. ст</w:t>
      </w:r>
      <w:r>
        <w:rPr>
          <w:sz w:val="22"/>
          <w:szCs w:val="22"/>
        </w:rPr>
        <w:t>оимостью  250000руб. или 6,6</w:t>
      </w:r>
      <w:r>
        <w:rPr>
          <w:sz w:val="22"/>
          <w:szCs w:val="22"/>
        </w:rPr>
        <w:t>2</w:t>
      </w:r>
      <w:r w:rsidRPr="00D72B6C">
        <w:rPr>
          <w:sz w:val="22"/>
          <w:szCs w:val="22"/>
        </w:rPr>
        <w:t xml:space="preserve">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ОДПУ по ГВС в объеме 1шт.</w:t>
      </w:r>
      <w:r>
        <w:rPr>
          <w:sz w:val="22"/>
          <w:szCs w:val="22"/>
        </w:rPr>
        <w:t xml:space="preserve"> стоимостью 350000 руб. или 9,27</w:t>
      </w:r>
      <w:r w:rsidRPr="00D72B6C">
        <w:rPr>
          <w:sz w:val="22"/>
          <w:szCs w:val="22"/>
        </w:rPr>
        <w:t xml:space="preserve"> 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ОДПУ по</w:t>
      </w:r>
      <w:r>
        <w:rPr>
          <w:sz w:val="22"/>
          <w:szCs w:val="22"/>
        </w:rPr>
        <w:t xml:space="preserve"> ХВС в объеме 1шт.</w:t>
      </w:r>
      <w:r>
        <w:rPr>
          <w:sz w:val="22"/>
          <w:szCs w:val="22"/>
        </w:rPr>
        <w:t xml:space="preserve"> стоимостью 150000 руб. или 3,97</w:t>
      </w:r>
      <w:r w:rsidRPr="00D72B6C">
        <w:rPr>
          <w:sz w:val="22"/>
          <w:szCs w:val="22"/>
        </w:rPr>
        <w:t xml:space="preserve"> 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>Электромонтажные  работы</w:t>
      </w:r>
      <w:proofErr w:type="gramEnd"/>
      <w:r w:rsidRPr="00D72B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-1,2,3подъезды </w:t>
      </w:r>
      <w:r>
        <w:rPr>
          <w:sz w:val="22"/>
          <w:szCs w:val="22"/>
        </w:rPr>
        <w:t xml:space="preserve">  в объёме  39</w:t>
      </w:r>
      <w:r w:rsidRPr="00D72B6C">
        <w:rPr>
          <w:sz w:val="22"/>
          <w:szCs w:val="22"/>
        </w:rPr>
        <w:t>0п.м.</w:t>
      </w:r>
      <w:r>
        <w:rPr>
          <w:sz w:val="22"/>
          <w:szCs w:val="22"/>
        </w:rPr>
        <w:t xml:space="preserve"> стоимостью  450000руб. или 11,92</w:t>
      </w:r>
      <w:r w:rsidRPr="00D72B6C">
        <w:rPr>
          <w:sz w:val="22"/>
          <w:szCs w:val="22"/>
        </w:rPr>
        <w:t>руб.  на   1кв.м. 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</w:t>
      </w:r>
      <w:r>
        <w:rPr>
          <w:sz w:val="22"/>
          <w:szCs w:val="22"/>
        </w:rPr>
        <w:t>т. стоимостью 93600руб. или 2,48</w:t>
      </w:r>
      <w:r w:rsidRPr="00D72B6C">
        <w:rPr>
          <w:sz w:val="22"/>
          <w:szCs w:val="22"/>
        </w:rPr>
        <w:t>руб. на 1кв.м. 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D72B6C">
        <w:rPr>
          <w:sz w:val="22"/>
          <w:szCs w:val="22"/>
        </w:rPr>
        <w:t>объёме  583</w:t>
      </w:r>
      <w:proofErr w:type="gramEnd"/>
      <w:r w:rsidRPr="00D72B6C">
        <w:rPr>
          <w:sz w:val="22"/>
          <w:szCs w:val="22"/>
        </w:rPr>
        <w:t xml:space="preserve">п.м. </w:t>
      </w:r>
      <w:r>
        <w:rPr>
          <w:sz w:val="22"/>
          <w:szCs w:val="22"/>
        </w:rPr>
        <w:t xml:space="preserve">стоимостью 221540руб.  </w:t>
      </w:r>
      <w:proofErr w:type="gramStart"/>
      <w:r>
        <w:rPr>
          <w:sz w:val="22"/>
          <w:szCs w:val="22"/>
        </w:rPr>
        <w:t>или  5</w:t>
      </w:r>
      <w:proofErr w:type="gramEnd"/>
      <w:r>
        <w:rPr>
          <w:sz w:val="22"/>
          <w:szCs w:val="22"/>
        </w:rPr>
        <w:t>,87</w:t>
      </w:r>
      <w:r w:rsidRPr="00D72B6C">
        <w:rPr>
          <w:sz w:val="22"/>
          <w:szCs w:val="22"/>
        </w:rPr>
        <w:t>руб. на 1кв.м. 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Устройство     системы    видеонаблюдения   </w:t>
      </w:r>
      <w:proofErr w:type="gramStart"/>
      <w:r>
        <w:rPr>
          <w:sz w:val="22"/>
          <w:szCs w:val="22"/>
        </w:rPr>
        <w:t>стоимостью  50000</w:t>
      </w:r>
      <w:proofErr w:type="gramEnd"/>
      <w:r>
        <w:rPr>
          <w:sz w:val="22"/>
          <w:szCs w:val="22"/>
        </w:rPr>
        <w:t xml:space="preserve"> руб. или  1,32</w:t>
      </w:r>
      <w:r w:rsidRPr="00D72B6C">
        <w:rPr>
          <w:sz w:val="22"/>
          <w:szCs w:val="22"/>
        </w:rPr>
        <w:t>руб. на 1кв.м. 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D72B6C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D72B6C">
        <w:rPr>
          <w:rFonts w:eastAsia="Calibri"/>
          <w:sz w:val="22"/>
          <w:szCs w:val="22"/>
          <w:lang w:eastAsia="en-US"/>
        </w:rPr>
        <w:t xml:space="preserve">  в  размере  40000</w:t>
      </w:r>
      <w:r>
        <w:rPr>
          <w:rFonts w:eastAsia="Calibri"/>
          <w:bCs/>
          <w:sz w:val="22"/>
          <w:szCs w:val="22"/>
          <w:lang w:eastAsia="en-US"/>
        </w:rPr>
        <w:t>руб.  или 1,06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D72B6C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72B6C">
        <w:rPr>
          <w:rFonts w:eastAsia="Calibri"/>
          <w:bCs/>
          <w:sz w:val="22"/>
          <w:szCs w:val="22"/>
          <w:lang w:eastAsia="en-US"/>
        </w:rPr>
        <w:t xml:space="preserve">.  </w:t>
      </w:r>
      <w:r w:rsidRPr="00D72B6C">
        <w:rPr>
          <w:sz w:val="22"/>
          <w:szCs w:val="22"/>
        </w:rPr>
        <w:t>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>Выполнение  комплекса</w:t>
      </w:r>
      <w:proofErr w:type="gramEnd"/>
      <w:r w:rsidRPr="00D72B6C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D72B6C">
        <w:rPr>
          <w:rFonts w:eastAsia="Calibri"/>
          <w:sz w:val="22"/>
          <w:szCs w:val="22"/>
          <w:lang w:eastAsia="en-US"/>
        </w:rPr>
        <w:t>в  размере 80000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2,1</w:t>
      </w:r>
      <w:r>
        <w:rPr>
          <w:rFonts w:eastAsia="Calibri"/>
          <w:bCs/>
          <w:sz w:val="22"/>
          <w:szCs w:val="22"/>
          <w:lang w:eastAsia="en-US"/>
        </w:rPr>
        <w:t>2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D72B6C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72B6C">
        <w:rPr>
          <w:rFonts w:eastAsia="Calibri"/>
          <w:bCs/>
          <w:sz w:val="22"/>
          <w:szCs w:val="22"/>
          <w:lang w:eastAsia="en-US"/>
        </w:rPr>
        <w:t xml:space="preserve">.  </w:t>
      </w:r>
      <w:r w:rsidRPr="00D72B6C">
        <w:rPr>
          <w:sz w:val="22"/>
          <w:szCs w:val="22"/>
        </w:rPr>
        <w:t>ежемесячно.</w:t>
      </w:r>
    </w:p>
    <w:p w:rsidR="005808B3" w:rsidRPr="005808B3" w:rsidRDefault="005808B3" w:rsidP="005808B3">
      <w:pPr>
        <w:jc w:val="both"/>
        <w:rPr>
          <w:sz w:val="22"/>
          <w:szCs w:val="22"/>
        </w:rPr>
      </w:pPr>
    </w:p>
    <w:p w:rsidR="00802419" w:rsidRPr="00C443A1" w:rsidRDefault="00802419" w:rsidP="00DA2C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DA2CCD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</w:t>
      </w:r>
    </w:p>
    <w:p w:rsidR="007E3149" w:rsidRPr="00001AC7" w:rsidRDefault="007E3149" w:rsidP="00DA2CCD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lastRenderedPageBreak/>
        <w:t>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9616EF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</w:p>
    <w:p w:rsidR="007E3149" w:rsidRPr="00001AC7" w:rsidRDefault="007E3149" w:rsidP="00C443A1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808B3" w:rsidRPr="00816626" w:rsidRDefault="005808B3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802419" w:rsidRPr="009616EF" w:rsidRDefault="002B0A6E" w:rsidP="009616EF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816626">
        <w:rPr>
          <w:b/>
          <w:sz w:val="28"/>
          <w:szCs w:val="28"/>
        </w:rPr>
        <w:t>, 8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55B5F"/>
    <w:multiLevelType w:val="hybridMultilevel"/>
    <w:tmpl w:val="28B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 w15:restartNumberingAfterBreak="0">
    <w:nsid w:val="52513227"/>
    <w:multiLevelType w:val="hybridMultilevel"/>
    <w:tmpl w:val="87C2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4712F"/>
    <w:multiLevelType w:val="hybridMultilevel"/>
    <w:tmpl w:val="E2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F625A"/>
    <w:rsid w:val="002612CB"/>
    <w:rsid w:val="002714BC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808B3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16626"/>
    <w:rsid w:val="00842D08"/>
    <w:rsid w:val="008832BB"/>
    <w:rsid w:val="00895A40"/>
    <w:rsid w:val="008C1A5F"/>
    <w:rsid w:val="00911E25"/>
    <w:rsid w:val="009538CC"/>
    <w:rsid w:val="00957D5E"/>
    <w:rsid w:val="009616EF"/>
    <w:rsid w:val="00970AB4"/>
    <w:rsid w:val="00973BC5"/>
    <w:rsid w:val="009D3EDB"/>
    <w:rsid w:val="00A1109D"/>
    <w:rsid w:val="00A3309C"/>
    <w:rsid w:val="00A509F3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BD72DC"/>
    <w:rsid w:val="00C443A1"/>
    <w:rsid w:val="00C66CFA"/>
    <w:rsid w:val="00C716F7"/>
    <w:rsid w:val="00C9109F"/>
    <w:rsid w:val="00CC2EC4"/>
    <w:rsid w:val="00CD6F07"/>
    <w:rsid w:val="00D504CC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D3E2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9A136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2021-09-22T00:22:00Z</cp:lastPrinted>
  <dcterms:created xsi:type="dcterms:W3CDTF">2021-09-23T00:29:00Z</dcterms:created>
  <dcterms:modified xsi:type="dcterms:W3CDTF">2021-09-23T00:33:00Z</dcterms:modified>
</cp:coreProperties>
</file>