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507595">
        <w:rPr>
          <w:b/>
        </w:rPr>
        <w:t>, 4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507595">
        <w:rPr>
          <w:b/>
          <w:sz w:val="22"/>
          <w:szCs w:val="22"/>
          <w:u w:val="single"/>
        </w:rPr>
        <w:t xml:space="preserve">   49,98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3,53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507595">
        <w:rPr>
          <w:b/>
          <w:sz w:val="22"/>
          <w:szCs w:val="22"/>
          <w:u w:val="single"/>
        </w:rPr>
        <w:t>5,76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507595">
        <w:rPr>
          <w:b/>
          <w:sz w:val="22"/>
          <w:szCs w:val="22"/>
          <w:u w:val="single"/>
        </w:rPr>
        <w:t xml:space="preserve">   2,94</w:t>
      </w:r>
      <w:r w:rsidR="00954F65">
        <w:rPr>
          <w:b/>
          <w:sz w:val="22"/>
          <w:szCs w:val="22"/>
          <w:u w:val="single"/>
        </w:rPr>
        <w:t xml:space="preserve"> 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507595">
        <w:rPr>
          <w:b/>
          <w:sz w:val="22"/>
          <w:szCs w:val="22"/>
          <w:u w:val="single"/>
        </w:rPr>
        <w:t xml:space="preserve">   2,83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507595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FF01FC" w:rsidRPr="00001AC7" w:rsidRDefault="00507595" w:rsidP="0050759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E3987">
        <w:rPr>
          <w:b/>
          <w:sz w:val="22"/>
          <w:szCs w:val="22"/>
          <w:lang w:val="en-US"/>
        </w:rPr>
        <w:t>II</w:t>
      </w:r>
      <w:r w:rsidRPr="005E3987">
        <w:rPr>
          <w:b/>
          <w:sz w:val="22"/>
          <w:szCs w:val="22"/>
        </w:rPr>
        <w:t xml:space="preserve">. Утвердить виды работ  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2022</w:t>
      </w:r>
      <w:r w:rsidRPr="005E3987">
        <w:rPr>
          <w:b/>
          <w:sz w:val="22"/>
          <w:szCs w:val="22"/>
        </w:rPr>
        <w:t>г.,   в  пределах   платы    по    текущему  ремонту:</w:t>
      </w:r>
    </w:p>
    <w:p w:rsidR="00507595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E3987">
        <w:rPr>
          <w:sz w:val="22"/>
          <w:szCs w:val="22"/>
        </w:rPr>
        <w:t xml:space="preserve">амена   розлива    </w:t>
      </w:r>
      <w:proofErr w:type="gramStart"/>
      <w:r w:rsidRPr="005E3987">
        <w:rPr>
          <w:sz w:val="22"/>
          <w:szCs w:val="22"/>
        </w:rPr>
        <w:t>горячего  водоснабжения</w:t>
      </w:r>
      <w:proofErr w:type="gramEnd"/>
      <w:r w:rsidRPr="005E3987">
        <w:rPr>
          <w:sz w:val="22"/>
          <w:szCs w:val="22"/>
        </w:rPr>
        <w:t xml:space="preserve"> в объеме 150п.м. стоимостью 240000 руб. или 6,46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07595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амена   </w:t>
      </w:r>
      <w:proofErr w:type="gramStart"/>
      <w:r>
        <w:rPr>
          <w:sz w:val="22"/>
          <w:szCs w:val="22"/>
        </w:rPr>
        <w:t>стояков  отопления</w:t>
      </w:r>
      <w:proofErr w:type="gramEnd"/>
      <w:r>
        <w:rPr>
          <w:sz w:val="22"/>
          <w:szCs w:val="22"/>
        </w:rPr>
        <w:t xml:space="preserve">  в объеме 60п.м. стоимостью 12</w:t>
      </w:r>
      <w:r w:rsidR="00002247">
        <w:rPr>
          <w:sz w:val="22"/>
          <w:szCs w:val="22"/>
        </w:rPr>
        <w:t>0000 руб. или 3,23</w:t>
      </w:r>
      <w:r w:rsidRPr="005E3987">
        <w:rPr>
          <w:sz w:val="22"/>
          <w:szCs w:val="22"/>
        </w:rPr>
        <w:t xml:space="preserve">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5E3987">
        <w:rPr>
          <w:sz w:val="22"/>
          <w:szCs w:val="22"/>
        </w:rPr>
        <w:t>Бетонирование  подвального</w:t>
      </w:r>
      <w:proofErr w:type="gramEnd"/>
      <w:r w:rsidRPr="005E3987">
        <w:rPr>
          <w:sz w:val="22"/>
          <w:szCs w:val="22"/>
        </w:rPr>
        <w:t xml:space="preserve"> помещения – 1,2 подъезды в объеме  500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 xml:space="preserve">. стоимостью      600000 руб. или  16,14руб.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Замена   розлива   </w:t>
      </w:r>
      <w:proofErr w:type="gramStart"/>
      <w:r w:rsidRPr="005E3987">
        <w:rPr>
          <w:sz w:val="22"/>
          <w:szCs w:val="22"/>
        </w:rPr>
        <w:t>холодного  водоснабжения</w:t>
      </w:r>
      <w:proofErr w:type="gramEnd"/>
      <w:r w:rsidRPr="005E3987">
        <w:rPr>
          <w:sz w:val="22"/>
          <w:szCs w:val="22"/>
        </w:rPr>
        <w:t xml:space="preserve"> в объеме 85п.м. стоимостью 210000 руб. или  5,65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E3987">
        <w:rPr>
          <w:sz w:val="22"/>
          <w:szCs w:val="22"/>
        </w:rPr>
        <w:t>Замена  ж</w:t>
      </w:r>
      <w:proofErr w:type="gramEnd"/>
      <w:r w:rsidRPr="005E3987">
        <w:rPr>
          <w:sz w:val="22"/>
          <w:szCs w:val="22"/>
        </w:rPr>
        <w:t>/б  козырь</w:t>
      </w:r>
      <w:r w:rsidR="00002247">
        <w:rPr>
          <w:sz w:val="22"/>
          <w:szCs w:val="22"/>
        </w:rPr>
        <w:t>ка</w:t>
      </w:r>
      <w:r>
        <w:rPr>
          <w:sz w:val="22"/>
          <w:szCs w:val="22"/>
        </w:rPr>
        <w:t xml:space="preserve">  при входе   в подъезд </w:t>
      </w:r>
      <w:r w:rsidRPr="005E3987">
        <w:rPr>
          <w:sz w:val="22"/>
          <w:szCs w:val="22"/>
        </w:rPr>
        <w:t>№ 2  на   облегченные  металл</w:t>
      </w:r>
      <w:r>
        <w:rPr>
          <w:sz w:val="22"/>
          <w:szCs w:val="22"/>
        </w:rPr>
        <w:t>ические  конструкции  объемом  1шт  стоимостью 5</w:t>
      </w:r>
      <w:r w:rsidR="00002247">
        <w:rPr>
          <w:sz w:val="22"/>
          <w:szCs w:val="22"/>
        </w:rPr>
        <w:t>0000 руб. или  1,35</w:t>
      </w:r>
      <w:r w:rsidRPr="005E3987">
        <w:rPr>
          <w:sz w:val="22"/>
          <w:szCs w:val="22"/>
        </w:rPr>
        <w:t xml:space="preserve">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E3987">
        <w:rPr>
          <w:sz w:val="22"/>
          <w:szCs w:val="22"/>
        </w:rPr>
        <w:t>Установка  регулятора</w:t>
      </w:r>
      <w:proofErr w:type="gramEnd"/>
      <w:r w:rsidRPr="005E3987">
        <w:rPr>
          <w:sz w:val="22"/>
          <w:szCs w:val="22"/>
        </w:rPr>
        <w:t xml:space="preserve">  давления  в объеме 1шт. стоимостью 250000 руб. или    6,73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Установка ОДПУ по ГВС в объеме 1шт. стоимостью 350000 руб. или 9,42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Установка ОДПУ по ХВС в объеме 1шт. стоимостью 200000 руб. или 5,38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 </w:t>
      </w:r>
      <w:proofErr w:type="gramStart"/>
      <w:r w:rsidRPr="005E3987">
        <w:rPr>
          <w:sz w:val="22"/>
          <w:szCs w:val="22"/>
        </w:rPr>
        <w:t>Восстановление  тротуара</w:t>
      </w:r>
      <w:proofErr w:type="gramEnd"/>
      <w:r w:rsidRPr="005E3987">
        <w:rPr>
          <w:sz w:val="22"/>
          <w:szCs w:val="22"/>
        </w:rPr>
        <w:t xml:space="preserve">  в объеме  90кв.м. стоимостью 120000 руб. или 3,23 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 Асфальтирование   </w:t>
      </w:r>
      <w:proofErr w:type="gramStart"/>
      <w:r w:rsidRPr="005E3987">
        <w:rPr>
          <w:sz w:val="22"/>
          <w:szCs w:val="22"/>
        </w:rPr>
        <w:t>придомовой  территории</w:t>
      </w:r>
      <w:proofErr w:type="gramEnd"/>
      <w:r w:rsidRPr="005E3987">
        <w:rPr>
          <w:sz w:val="22"/>
          <w:szCs w:val="22"/>
        </w:rPr>
        <w:t xml:space="preserve">  в объеме  300кв.м. стоимостью 400000 руб. или  10,76руб. на 1 </w:t>
      </w:r>
      <w:proofErr w:type="spellStart"/>
      <w:r w:rsidRPr="005E3987">
        <w:rPr>
          <w:sz w:val="22"/>
          <w:szCs w:val="22"/>
        </w:rPr>
        <w:t>кв.м</w:t>
      </w:r>
      <w:proofErr w:type="spellEnd"/>
      <w:r w:rsidRPr="005E3987">
        <w:rPr>
          <w:sz w:val="22"/>
          <w:szCs w:val="22"/>
        </w:rPr>
        <w:t>.</w:t>
      </w:r>
      <w:r w:rsidRPr="005E3987">
        <w:rPr>
          <w:b/>
          <w:sz w:val="22"/>
          <w:szCs w:val="22"/>
        </w:rPr>
        <w:t xml:space="preserve"> </w:t>
      </w:r>
      <w:r w:rsidRPr="005E3987">
        <w:rPr>
          <w:sz w:val="22"/>
          <w:szCs w:val="22"/>
        </w:rPr>
        <w:t>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2,52руб.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5E3987">
        <w:rPr>
          <w:sz w:val="22"/>
          <w:szCs w:val="22"/>
        </w:rPr>
        <w:t>объёме  609</w:t>
      </w:r>
      <w:proofErr w:type="gramEnd"/>
      <w:r w:rsidRPr="005E3987">
        <w:rPr>
          <w:sz w:val="22"/>
          <w:szCs w:val="22"/>
        </w:rPr>
        <w:t>п.м. стоимостью 231420руб.  или 6,23руб.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5E3987">
        <w:rPr>
          <w:sz w:val="22"/>
          <w:szCs w:val="22"/>
        </w:rPr>
        <w:t>стоимостью  50000</w:t>
      </w:r>
      <w:proofErr w:type="gramEnd"/>
      <w:r w:rsidRPr="005E3987">
        <w:rPr>
          <w:sz w:val="22"/>
          <w:szCs w:val="22"/>
        </w:rPr>
        <w:t xml:space="preserve"> руб. или  1,35руб.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98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5E398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5E3987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5E3987">
        <w:rPr>
          <w:rFonts w:eastAsia="Calibri"/>
          <w:bCs/>
          <w:sz w:val="22"/>
          <w:szCs w:val="22"/>
          <w:lang w:eastAsia="en-US"/>
        </w:rPr>
        <w:t xml:space="preserve">руб.  или 1,08 руб. на 1 </w:t>
      </w:r>
      <w:proofErr w:type="spellStart"/>
      <w:r w:rsidRPr="005E398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5E3987">
        <w:rPr>
          <w:rFonts w:eastAsia="Calibri"/>
          <w:bCs/>
          <w:sz w:val="22"/>
          <w:szCs w:val="22"/>
          <w:lang w:eastAsia="en-US"/>
        </w:rPr>
        <w:t xml:space="preserve">.  </w:t>
      </w:r>
      <w:r w:rsidRPr="005E3987">
        <w:rPr>
          <w:sz w:val="22"/>
          <w:szCs w:val="22"/>
        </w:rPr>
        <w:t>ежемесячно.</w:t>
      </w:r>
    </w:p>
    <w:p w:rsidR="00507595" w:rsidRPr="00001AC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5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Pr="00001AC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</w:t>
      </w:r>
      <w:r w:rsidRPr="00001AC7">
        <w:rPr>
          <w:sz w:val="22"/>
          <w:szCs w:val="22"/>
        </w:rPr>
        <w:lastRenderedPageBreak/>
        <w:t>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02247">
        <w:rPr>
          <w:b/>
          <w:sz w:val="28"/>
          <w:szCs w:val="28"/>
        </w:rPr>
        <w:t>, 4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756C8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622"/>
    <w:rsid w:val="00915654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6F24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4DA-76D4-4B07-945D-1C3C5B0B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2021-09-22T01:56:00Z</cp:lastPrinted>
  <dcterms:created xsi:type="dcterms:W3CDTF">2021-09-22T01:41:00Z</dcterms:created>
  <dcterms:modified xsi:type="dcterms:W3CDTF">2021-09-22T01:56:00Z</dcterms:modified>
</cp:coreProperties>
</file>