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0446D0">
        <w:rPr>
          <w:b/>
          <w:sz w:val="28"/>
          <w:szCs w:val="28"/>
        </w:rPr>
        <w:t xml:space="preserve">Д по ул. Зои Космодемьянской, </w:t>
      </w:r>
      <w:r w:rsidR="00B958E5">
        <w:rPr>
          <w:b/>
          <w:sz w:val="28"/>
          <w:szCs w:val="28"/>
        </w:rPr>
        <w:t>34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B958E5">
        <w:t>в размере 37,26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E3384B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B958E5">
        <w:t>в размере 31,69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8637A9" w:rsidP="0087599B">
      <w:pPr>
        <w:jc w:val="both"/>
      </w:pPr>
      <w:r>
        <w:rPr>
          <w:b/>
          <w:u w:val="single"/>
        </w:rPr>
        <w:t xml:space="preserve"> 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B958E5" w:rsidRPr="00B958E5" w:rsidTr="00B958E5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8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8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8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8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B958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B958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B958E5" w:rsidRPr="00B958E5" w:rsidTr="00B95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>50 м.2.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958E5" w:rsidRPr="00B958E5" w:rsidRDefault="00B958E5" w:rsidP="00B95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8E5">
              <w:rPr>
                <w:rFonts w:ascii="Calibri" w:hAnsi="Calibri"/>
                <w:color w:val="000000"/>
                <w:sz w:val="22"/>
                <w:szCs w:val="22"/>
              </w:rPr>
              <w:t>1,09</w:t>
            </w:r>
          </w:p>
        </w:tc>
      </w:tr>
      <w:tr w:rsidR="00B958E5" w:rsidRPr="00B958E5" w:rsidTr="00B95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958E5" w:rsidRPr="00B958E5" w:rsidRDefault="00B958E5" w:rsidP="00B95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8E5">
              <w:rPr>
                <w:rFonts w:ascii="Calibri" w:hAnsi="Calibri"/>
                <w:color w:val="000000"/>
                <w:sz w:val="22"/>
                <w:szCs w:val="22"/>
              </w:rPr>
              <w:t>5,70</w:t>
            </w:r>
          </w:p>
        </w:tc>
      </w:tr>
      <w:tr w:rsidR="00B958E5" w:rsidRPr="00B958E5" w:rsidTr="00B95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958E5" w:rsidRPr="00B958E5" w:rsidRDefault="00B958E5" w:rsidP="00B95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8E5">
              <w:rPr>
                <w:rFonts w:ascii="Calibri" w:hAnsi="Calibri"/>
                <w:color w:val="000000"/>
                <w:sz w:val="22"/>
                <w:szCs w:val="22"/>
              </w:rPr>
              <w:t>10,86</w:t>
            </w:r>
          </w:p>
        </w:tc>
      </w:tr>
      <w:tr w:rsidR="00B958E5" w:rsidRPr="00B958E5" w:rsidTr="00B95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958E5" w:rsidRPr="00B958E5" w:rsidRDefault="00B958E5" w:rsidP="00B95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8E5">
              <w:rPr>
                <w:rFonts w:ascii="Calibri" w:hAnsi="Calibri"/>
                <w:color w:val="000000"/>
                <w:sz w:val="22"/>
                <w:szCs w:val="22"/>
              </w:rPr>
              <w:t>1,36</w:t>
            </w:r>
          </w:p>
        </w:tc>
      </w:tr>
      <w:tr w:rsidR="00B958E5" w:rsidRPr="00B958E5" w:rsidTr="00B95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 xml:space="preserve">29 </w:t>
            </w:r>
            <w:proofErr w:type="spellStart"/>
            <w:proofErr w:type="gramStart"/>
            <w:r w:rsidRPr="00B958E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>58 000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958E5" w:rsidRPr="00B958E5" w:rsidRDefault="00B958E5" w:rsidP="00B95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8E5">
              <w:rPr>
                <w:rFonts w:ascii="Calibri" w:hAnsi="Calibri"/>
                <w:color w:val="000000"/>
                <w:sz w:val="22"/>
                <w:szCs w:val="22"/>
              </w:rPr>
              <w:t>1,58</w:t>
            </w:r>
          </w:p>
        </w:tc>
      </w:tr>
      <w:tr w:rsidR="00B958E5" w:rsidRPr="00B958E5" w:rsidTr="00B95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 xml:space="preserve">296 </w:t>
            </w:r>
            <w:proofErr w:type="spellStart"/>
            <w:r w:rsidRPr="00B958E5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B958E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>112 480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958E5" w:rsidRPr="00B958E5" w:rsidRDefault="00B958E5" w:rsidP="00B95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8E5">
              <w:rPr>
                <w:rFonts w:ascii="Calibri" w:hAnsi="Calibri"/>
                <w:color w:val="000000"/>
                <w:sz w:val="22"/>
                <w:szCs w:val="22"/>
              </w:rPr>
              <w:t>3,05</w:t>
            </w:r>
          </w:p>
        </w:tc>
      </w:tr>
      <w:tr w:rsidR="00B958E5" w:rsidRPr="00B958E5" w:rsidTr="00B95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 xml:space="preserve">Установка противопожарного люка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>19 000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958E5" w:rsidRPr="00B958E5" w:rsidRDefault="00B958E5" w:rsidP="00B95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8E5">
              <w:rPr>
                <w:rFonts w:ascii="Calibri" w:hAnsi="Calibri"/>
                <w:color w:val="000000"/>
                <w:sz w:val="22"/>
                <w:szCs w:val="22"/>
              </w:rPr>
              <w:t>0,52</w:t>
            </w:r>
          </w:p>
        </w:tc>
      </w:tr>
      <w:tr w:rsidR="00B958E5" w:rsidRPr="00B958E5" w:rsidTr="00B95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 xml:space="preserve">576 </w:t>
            </w:r>
            <w:proofErr w:type="spellStart"/>
            <w:r w:rsidRPr="00B958E5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B958E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>576 000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958E5" w:rsidRPr="00B958E5" w:rsidRDefault="00B958E5" w:rsidP="00B95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8E5">
              <w:rPr>
                <w:rFonts w:ascii="Calibri" w:hAnsi="Calibri"/>
                <w:color w:val="000000"/>
                <w:sz w:val="22"/>
                <w:szCs w:val="22"/>
              </w:rPr>
              <w:t>15,64</w:t>
            </w:r>
          </w:p>
        </w:tc>
      </w:tr>
      <w:tr w:rsidR="00B958E5" w:rsidRPr="00B958E5" w:rsidTr="00B95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 xml:space="preserve">60 </w:t>
            </w:r>
            <w:proofErr w:type="spellStart"/>
            <w:r w:rsidRPr="00B958E5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B958E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958E5" w:rsidRPr="00B958E5" w:rsidRDefault="00B958E5" w:rsidP="00B95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8E5">
              <w:rPr>
                <w:rFonts w:ascii="Calibri" w:hAnsi="Calibri"/>
                <w:color w:val="000000"/>
                <w:sz w:val="22"/>
                <w:szCs w:val="22"/>
              </w:rPr>
              <w:t>1,63</w:t>
            </w:r>
          </w:p>
        </w:tc>
      </w:tr>
      <w:tr w:rsidR="00B958E5" w:rsidRPr="00B958E5" w:rsidTr="00B95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>Смена стояков ГВС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 xml:space="preserve">60 </w:t>
            </w:r>
            <w:proofErr w:type="spellStart"/>
            <w:r w:rsidRPr="00B958E5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B958E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 xml:space="preserve">60 000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958E5" w:rsidRPr="00B958E5" w:rsidRDefault="00B958E5" w:rsidP="00B95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8E5">
              <w:rPr>
                <w:rFonts w:ascii="Calibri" w:hAnsi="Calibri"/>
                <w:color w:val="000000"/>
                <w:sz w:val="22"/>
                <w:szCs w:val="22"/>
              </w:rPr>
              <w:t>1,63</w:t>
            </w:r>
          </w:p>
        </w:tc>
      </w:tr>
      <w:tr w:rsidR="00B958E5" w:rsidRPr="00B958E5" w:rsidTr="00B95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 xml:space="preserve">Замена стояков </w:t>
            </w:r>
            <w:proofErr w:type="gramStart"/>
            <w:r w:rsidRPr="00B958E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958E5">
              <w:rPr>
                <w:color w:val="000000"/>
                <w:sz w:val="22"/>
                <w:szCs w:val="22"/>
              </w:rPr>
              <w:t>/с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 xml:space="preserve">224 </w:t>
            </w:r>
            <w:proofErr w:type="spellStart"/>
            <w:r w:rsidRPr="00B958E5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B958E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>224 000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958E5" w:rsidRPr="00B958E5" w:rsidRDefault="00B958E5" w:rsidP="00B95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8E5">
              <w:rPr>
                <w:rFonts w:ascii="Calibri" w:hAnsi="Calibri"/>
                <w:color w:val="000000"/>
                <w:sz w:val="22"/>
                <w:szCs w:val="22"/>
              </w:rPr>
              <w:t>6,08</w:t>
            </w:r>
          </w:p>
        </w:tc>
      </w:tr>
      <w:tr w:rsidR="00B958E5" w:rsidRPr="00B958E5" w:rsidTr="00B95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 xml:space="preserve">Ремонт конька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 xml:space="preserve">120 </w:t>
            </w:r>
            <w:proofErr w:type="spellStart"/>
            <w:r w:rsidRPr="00B958E5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B958E5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958E5" w:rsidRPr="00B958E5" w:rsidRDefault="00B958E5" w:rsidP="00B95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8E5">
              <w:rPr>
                <w:rFonts w:ascii="Calibri" w:hAnsi="Calibri"/>
                <w:color w:val="000000"/>
                <w:sz w:val="22"/>
                <w:szCs w:val="22"/>
              </w:rPr>
              <w:t>1,63</w:t>
            </w:r>
          </w:p>
        </w:tc>
      </w:tr>
      <w:tr w:rsidR="00B958E5" w:rsidRPr="00B958E5" w:rsidTr="00B95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B958E5">
              <w:rPr>
                <w:color w:val="000000"/>
                <w:sz w:val="22"/>
                <w:szCs w:val="22"/>
              </w:rPr>
              <w:t>отмостки</w:t>
            </w:r>
            <w:proofErr w:type="spellEnd"/>
            <w:r w:rsidRPr="00B958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 xml:space="preserve">60 м.2.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958E5" w:rsidRPr="00B958E5" w:rsidRDefault="00B958E5" w:rsidP="00B95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8E5">
              <w:rPr>
                <w:rFonts w:ascii="Calibri" w:hAnsi="Calibri"/>
                <w:color w:val="000000"/>
                <w:sz w:val="22"/>
                <w:szCs w:val="22"/>
              </w:rPr>
              <w:t>1,63</w:t>
            </w:r>
          </w:p>
        </w:tc>
      </w:tr>
      <w:tr w:rsidR="00B958E5" w:rsidRPr="00B958E5" w:rsidTr="00B95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>100 м.2.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958E5" w:rsidRPr="00B958E5" w:rsidRDefault="00B958E5" w:rsidP="00B95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8E5">
              <w:rPr>
                <w:rFonts w:ascii="Calibri" w:hAnsi="Calibri"/>
                <w:color w:val="000000"/>
                <w:sz w:val="22"/>
                <w:szCs w:val="22"/>
              </w:rPr>
              <w:t>2,17</w:t>
            </w:r>
          </w:p>
        </w:tc>
      </w:tr>
      <w:tr w:rsidR="00B958E5" w:rsidRPr="00B958E5" w:rsidTr="00B95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958E5" w:rsidRPr="00B958E5" w:rsidRDefault="00B958E5" w:rsidP="00B95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8E5">
              <w:rPr>
                <w:rFonts w:ascii="Calibri" w:hAnsi="Calibri"/>
                <w:color w:val="000000"/>
                <w:sz w:val="22"/>
                <w:szCs w:val="22"/>
              </w:rPr>
              <w:t>2,04</w:t>
            </w:r>
          </w:p>
        </w:tc>
      </w:tr>
      <w:tr w:rsidR="00B958E5" w:rsidRPr="00B958E5" w:rsidTr="00B95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>Установка ограждений газонов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>80 м.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958E5" w:rsidRPr="00B958E5" w:rsidRDefault="00B958E5" w:rsidP="00B95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8E5">
              <w:rPr>
                <w:rFonts w:ascii="Calibri" w:hAnsi="Calibri"/>
                <w:color w:val="000000"/>
                <w:sz w:val="22"/>
                <w:szCs w:val="22"/>
              </w:rPr>
              <w:t>2,17</w:t>
            </w:r>
          </w:p>
        </w:tc>
      </w:tr>
      <w:tr w:rsidR="00B958E5" w:rsidRPr="00B958E5" w:rsidTr="00B95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B958E5">
              <w:rPr>
                <w:color w:val="000000"/>
                <w:sz w:val="22"/>
                <w:szCs w:val="22"/>
              </w:rPr>
              <w:t>установка ОДПУ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color w:val="000000"/>
                <w:sz w:val="22"/>
                <w:szCs w:val="22"/>
              </w:rPr>
            </w:pPr>
            <w:r w:rsidRPr="00B958E5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958E5" w:rsidRPr="00B958E5" w:rsidRDefault="00B958E5" w:rsidP="00B95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8E5">
              <w:rPr>
                <w:rFonts w:ascii="Calibri" w:hAnsi="Calibri"/>
                <w:color w:val="000000"/>
                <w:sz w:val="22"/>
                <w:szCs w:val="22"/>
              </w:rPr>
              <w:t>4,07</w:t>
            </w:r>
          </w:p>
        </w:tc>
      </w:tr>
    </w:tbl>
    <w:p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D5CD0" w:rsidRPr="0087599B" w:rsidRDefault="000446D0" w:rsidP="0087599B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A4F08" w:rsidRPr="0087599B" w:rsidRDefault="000446D0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2B5EAD" w:rsidRPr="0087599B">
        <w:t xml:space="preserve"> </w:t>
      </w:r>
      <w:proofErr w:type="gramStart"/>
      <w:r w:rsidR="00BD5CD0" w:rsidRPr="0087599B">
        <w:t xml:space="preserve"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</w:t>
      </w:r>
      <w:proofErr w:type="spellStart"/>
      <w:r w:rsidR="00BD5CD0" w:rsidRPr="0087599B">
        <w:t>Ростехнадзора</w:t>
      </w:r>
      <w:proofErr w:type="spellEnd"/>
      <w:r w:rsidR="00BD5CD0" w:rsidRPr="0087599B">
        <w:t xml:space="preserve"> от 17.12.2013 г. утвердить к проведению в 202</w:t>
      </w:r>
      <w:r w:rsidR="008955EA" w:rsidRPr="0087599B">
        <w:t>1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01.01.2</w:t>
      </w:r>
      <w:r w:rsidR="002E634A" w:rsidRPr="0087599B">
        <w:t>021</w:t>
      </w:r>
      <w:r w:rsidR="00BD5CD0" w:rsidRPr="0087599B">
        <w:t>г. размер платы по теку</w:t>
      </w:r>
      <w:r>
        <w:t>щему ремонту в размере 1,63</w:t>
      </w:r>
      <w:r w:rsidR="0087599B"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</w:t>
      </w:r>
      <w:proofErr w:type="gramEnd"/>
      <w:r w:rsidR="00BD5CD0" w:rsidRPr="0087599B">
        <w:t>.м</w:t>
      </w:r>
      <w:proofErr w:type="spellEnd"/>
      <w:r w:rsidR="00BD5CD0" w:rsidRPr="0087599B">
        <w:t>.</w:t>
      </w:r>
    </w:p>
    <w:p w:rsidR="00912CA4" w:rsidRDefault="000446D0" w:rsidP="008637A9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B958E5">
        <w:t>стровый учет в размере 2,17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B958E5" w:rsidRPr="00B958E5" w:rsidRDefault="00B958E5" w:rsidP="00B958E5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4. </w:t>
      </w:r>
      <w:r w:rsidRPr="00B958E5">
        <w:t xml:space="preserve">Получить в управление по охране окружающей среды и природных ресурсов разрешение на проведение работ по спилу деревьев  и утвердить с 01.01.2021г. размер платы по текущему ремонту в размере </w:t>
      </w:r>
      <w:r>
        <w:t xml:space="preserve">1,19 </w:t>
      </w:r>
      <w:r w:rsidRPr="00B958E5">
        <w:t xml:space="preserve">руб. на 1 </w:t>
      </w:r>
      <w:proofErr w:type="spellStart"/>
      <w:r w:rsidRPr="00B958E5">
        <w:t>кв.м</w:t>
      </w:r>
      <w:proofErr w:type="spellEnd"/>
      <w:r w:rsidRPr="00B958E5">
        <w:t>.</w:t>
      </w:r>
    </w:p>
    <w:p w:rsidR="00B958E5" w:rsidRPr="008637A9" w:rsidRDefault="00B958E5" w:rsidP="008637A9">
      <w:pPr>
        <w:autoSpaceDE w:val="0"/>
        <w:autoSpaceDN w:val="0"/>
        <w:adjustRightInd w:val="0"/>
        <w:ind w:firstLine="540"/>
        <w:jc w:val="both"/>
      </w:pPr>
    </w:p>
    <w:p w:rsidR="000E7FFD" w:rsidRPr="00681D4E" w:rsidRDefault="008637A9" w:rsidP="00681D4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>.</w:t>
      </w:r>
      <w:r w:rsidR="00122EE0" w:rsidRPr="00681D4E">
        <w:rPr>
          <w:b/>
          <w:bCs/>
          <w:sz w:val="28"/>
          <w:szCs w:val="28"/>
        </w:rPr>
        <w:t xml:space="preserve"> </w:t>
      </w:r>
      <w:r w:rsidR="00681D4E">
        <w:rPr>
          <w:b/>
          <w:bCs/>
          <w:sz w:val="28"/>
          <w:szCs w:val="28"/>
        </w:rPr>
        <w:t xml:space="preserve"> </w:t>
      </w:r>
      <w:r w:rsidR="000E7FFD">
        <w:rPr>
          <w:bCs/>
        </w:rPr>
        <w:t xml:space="preserve"> </w:t>
      </w:r>
      <w:r w:rsidR="000E7FFD" w:rsidRPr="00912CA4">
        <w:t xml:space="preserve">Утвердить стоимость временного пользования общим имуществом </w:t>
      </w:r>
      <w:proofErr w:type="gramStart"/>
      <w:r w:rsidR="000E7FFD" w:rsidRPr="00912CA4">
        <w:t>МКД  с</w:t>
      </w:r>
      <w:proofErr w:type="gramEnd"/>
      <w:r w:rsidR="000E7FFD" w:rsidRPr="00912CA4">
        <w:t xml:space="preserve"> 01.01.202</w:t>
      </w:r>
      <w:r w:rsidR="002E634A">
        <w:t>1</w:t>
      </w:r>
      <w:r w:rsidR="000E7FFD" w:rsidRPr="00912CA4">
        <w:t xml:space="preserve"> г. в следующем размере:</w:t>
      </w:r>
    </w:p>
    <w:p w:rsidR="000E7FFD" w:rsidRPr="00912CA4" w:rsidRDefault="000E7FFD" w:rsidP="000E7FFD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0E7FFD" w:rsidRPr="00912CA4" w:rsidRDefault="000E7FFD" w:rsidP="000E7FFD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0E7FFD" w:rsidRPr="00912CA4" w:rsidRDefault="000E7FFD" w:rsidP="000E7FFD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0E7FFD" w:rsidRPr="00912CA4" w:rsidRDefault="000E7FFD" w:rsidP="000E7FFD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0E7FFD" w:rsidRPr="00912CA4" w:rsidRDefault="000E7FFD" w:rsidP="000E7FFD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8562D9" w:rsidRPr="008637A9" w:rsidRDefault="000E7FFD" w:rsidP="00DB26CD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3D4A79" w:rsidRPr="00B958E5" w:rsidRDefault="00B958E5" w:rsidP="00B958E5">
      <w:pPr>
        <w:autoSpaceDE w:val="0"/>
        <w:autoSpaceDN w:val="0"/>
        <w:adjustRightInd w:val="0"/>
        <w:ind w:firstLine="540"/>
        <w:jc w:val="both"/>
      </w:pPr>
      <w:r>
        <w:rPr>
          <w:b/>
          <w:bCs/>
          <w:sz w:val="28"/>
          <w:szCs w:val="28"/>
        </w:rPr>
        <w:t xml:space="preserve"> </w:t>
      </w: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446D0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139D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958E5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A5955"/>
    <w:rsid w:val="00EB599E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D561-F081-4025-AAF8-BDCB4CE5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8</cp:revision>
  <cp:lastPrinted>2017-09-11T05:07:00Z</cp:lastPrinted>
  <dcterms:created xsi:type="dcterms:W3CDTF">2020-09-03T00:00:00Z</dcterms:created>
  <dcterms:modified xsi:type="dcterms:W3CDTF">2020-09-03T06:49:00Z</dcterms:modified>
</cp:coreProperties>
</file>